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8B" w:rsidRDefault="005C438B" w:rsidP="005C438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C438B" w:rsidTr="005C438B">
        <w:tc>
          <w:tcPr>
            <w:tcW w:w="4785" w:type="dxa"/>
          </w:tcPr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ПРИНЯТО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Общим собранием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работников МКОУ «</w:t>
            </w:r>
            <w:proofErr w:type="spellStart"/>
            <w:r>
              <w:rPr>
                <w:color w:val="000000"/>
                <w:sz w:val="27"/>
                <w:szCs w:val="27"/>
              </w:rPr>
              <w:t>Сагадинская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средняя</w:t>
            </w:r>
            <w:proofErr w:type="gramEnd"/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общеобразовательная школа </w:t>
            </w:r>
            <w:r>
              <w:rPr>
                <w:color w:val="000000"/>
                <w:sz w:val="27"/>
                <w:szCs w:val="27"/>
              </w:rPr>
              <w:t>»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протокол от 09.09.201</w:t>
            </w:r>
            <w:r>
              <w:rPr>
                <w:color w:val="000000"/>
                <w:sz w:val="27"/>
                <w:szCs w:val="27"/>
              </w:rPr>
              <w:t xml:space="preserve">3 </w:t>
            </w:r>
            <w:r>
              <w:rPr>
                <w:color w:val="000000"/>
                <w:sz w:val="27"/>
                <w:szCs w:val="27"/>
              </w:rPr>
              <w:t>№ 6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УТВЕРЖДЕНО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приказом МКОУ «</w:t>
            </w:r>
            <w:proofErr w:type="spellStart"/>
            <w:r>
              <w:rPr>
                <w:color w:val="000000"/>
                <w:sz w:val="27"/>
                <w:szCs w:val="27"/>
              </w:rPr>
              <w:t>Сагадинскачя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/>
                <w:sz w:val="27"/>
                <w:szCs w:val="27"/>
              </w:rPr>
              <w:t>средняя</w:t>
            </w:r>
            <w:proofErr w:type="gramEnd"/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 xml:space="preserve">общеобразовательная школа </w:t>
            </w:r>
            <w:r>
              <w:rPr>
                <w:color w:val="000000"/>
                <w:sz w:val="27"/>
                <w:szCs w:val="27"/>
              </w:rPr>
              <w:t>»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протокол от 10.09.2013 № 17</w:t>
            </w:r>
            <w:r>
              <w:rPr>
                <w:color w:val="000000"/>
                <w:sz w:val="27"/>
                <w:szCs w:val="27"/>
              </w:rPr>
              <w:t>-п</w:t>
            </w:r>
          </w:p>
          <w:p w:rsidR="005C438B" w:rsidRDefault="005C438B" w:rsidP="005C438B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</w:tr>
    </w:tbl>
    <w:p w:rsidR="005C438B" w:rsidRDefault="005C438B" w:rsidP="005C438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Положение о режиме занятий учащихся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Муниципального казенного образовательного учреждения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</w:t>
      </w:r>
      <w:proofErr w:type="spellStart"/>
      <w:r>
        <w:rPr>
          <w:b/>
          <w:bCs/>
          <w:color w:val="000000"/>
          <w:sz w:val="27"/>
          <w:szCs w:val="27"/>
        </w:rPr>
        <w:t>Сагадинская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средняя общеобразовательная школа»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I. Общие положения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1.1.Настоящее Положение регламентирует режим занятий учащихся Муниципального казенного образовательного учреждения «</w:t>
      </w:r>
      <w:proofErr w:type="spellStart"/>
      <w:r>
        <w:rPr>
          <w:color w:val="000000"/>
          <w:sz w:val="27"/>
          <w:szCs w:val="27"/>
        </w:rPr>
        <w:t>Сагадинская</w:t>
      </w:r>
      <w:proofErr w:type="spellEnd"/>
      <w:r>
        <w:rPr>
          <w:color w:val="000000"/>
          <w:sz w:val="27"/>
          <w:szCs w:val="27"/>
        </w:rPr>
        <w:t xml:space="preserve"> средняя общеобразовательная школа </w:t>
      </w:r>
      <w:r>
        <w:rPr>
          <w:color w:val="000000"/>
          <w:sz w:val="27"/>
          <w:szCs w:val="27"/>
        </w:rPr>
        <w:t>» (далее – Школа).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1.2.Настоящее Положение разработано на основании следующих документов:</w:t>
      </w:r>
    </w:p>
    <w:p w:rsidR="005C438B" w:rsidRDefault="005C438B" w:rsidP="005C4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Федерального закона от 29.12.2012 № 273-ФЗ «Об образовании в Российской Федерации»;</w:t>
      </w:r>
    </w:p>
    <w:p w:rsidR="005C438B" w:rsidRDefault="005C438B" w:rsidP="005C4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утвержденных постановлением Главного государственного санитарного врача Российской Федерации от 29.12.2010 № 189;</w:t>
      </w:r>
    </w:p>
    <w:p w:rsidR="005C438B" w:rsidRDefault="005C438B" w:rsidP="005C438B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Приказа Министерства образования и науки Российской Федерации от 30.08.2013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II. Организация режима занятий учащихся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2.1.Учебный год в Школе начинается 1 сентября. Если этот день приходится на выходной день, учебный год начинается в </w:t>
      </w:r>
      <w:proofErr w:type="gramStart"/>
      <w:r>
        <w:rPr>
          <w:color w:val="000000"/>
          <w:sz w:val="27"/>
          <w:szCs w:val="27"/>
        </w:rPr>
        <w:t>первый</w:t>
      </w:r>
      <w:proofErr w:type="gramEnd"/>
      <w:r>
        <w:rPr>
          <w:color w:val="000000"/>
          <w:sz w:val="27"/>
          <w:szCs w:val="27"/>
        </w:rPr>
        <w:t xml:space="preserve"> следующий за ним рабочий день.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2.2.Учебный год заканчивается в соответствии с учебным планом соответствующей общеобразовательной программы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Учебный год составляют учебные периоды: четыре четверти.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 </w:t>
      </w:r>
      <w:proofErr w:type="gramStart"/>
      <w:r>
        <w:rPr>
          <w:color w:val="000000"/>
          <w:sz w:val="27"/>
          <w:szCs w:val="27"/>
        </w:rPr>
        <w:t>обучении по четвертям</w:t>
      </w:r>
      <w:proofErr w:type="gramEnd"/>
      <w:r>
        <w:rPr>
          <w:color w:val="000000"/>
          <w:sz w:val="27"/>
          <w:szCs w:val="27"/>
        </w:rPr>
        <w:t xml:space="preserve"> после каждого учебного периода следуют каникулы.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2.3.Продолжительность учебного года, каникул устанавливается годовым календарным учебным графиком, разрабатываемым и утверждаемым Школой самостоятельно в соответствии с примерным календарным учебным графиком.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2.4.В годовом календарном учебном графике указывается начало и окончание учебного года, длительность каникул, сроки их начала и окончания, продолжительность учебной недели, продолжительность уроков и длительность перемен.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2.5.Продолжительность учебного года на первой, второй и третьей ступенях общего образования составляет не менее 34 учебных недель без учета государственной итоговой аттестации, в 1-х классах - 33 учебных недели.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2.6.Для профилактики переутомления учащихся в годовом календарном графике предусмотрено равномерное распределение периодов учебного времени и каникул.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течение учебного года для учащихся устанавливаются каникулы продолжительностью 30 календарных дней, летом – 92 дня.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в первых классах устанавливаются дополнительные недельные каникулы в феврале.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2.7.Количество часов, отведенных на освоение обучающимися учебного плана, состоящего из обязательной части и части, формируемой участниками образовательного процесса, не должны превышать величину максимально допустимой недельной нагрузки: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- 1 класс – максимально допустимая недельная нагрузка не более 2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часа в неделю (5-дневная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- 2-4 классы - максимально допустимая недельная нагрузка не более 2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 часов в неделю (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- 5 класс - максимально допустимая недельная нагрузка не более 32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- 6 класс - максимально допустимая недельная нагрузка не более 33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- 7 класс - максимально допустимая недельная нагрузка не более 35 часов в неделю (6-дневная учебная неделя);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- 8-9 классы - максимально допустимая недельная нагрузка не более 36 часов в неделю (6-дневная учебная неделя).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2.8.С учетом потребностей учащихся и их родителей (законных представителей) учебные занятия в </w:t>
      </w:r>
      <w:r>
        <w:rPr>
          <w:color w:val="000000"/>
          <w:sz w:val="27"/>
          <w:szCs w:val="27"/>
        </w:rPr>
        <w:t>2</w:t>
      </w:r>
      <w:r>
        <w:rPr>
          <w:color w:val="000000"/>
          <w:sz w:val="27"/>
          <w:szCs w:val="27"/>
        </w:rPr>
        <w:t xml:space="preserve">-4 классах Школы организуются в режиме </w:t>
      </w:r>
      <w:r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>-дневной учебной недели. Учебные занятия в 5-9 классах организуются в режиме 6-дневной учебной недели.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учащихся первых классов устанавливается 5-дневная учебная неделя.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2.9.Учебные занятия в Школе организуются в первую смену. Начало занятий – 8.15 часов.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2.10.Продолжительность уроков во всех классах составляет 45 минут, за исключением 1-ого класса, в котором продолжительность уроков регламентируется пунктом 2.12 Положения.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Продолжительность факультативов, групповых и индивидуальных занятий, занятий дополнительного образования– 45 минут.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2.11.Продолжительность перемен между уроками составляет 10-20 минут. Для организации питания учащихся в режим учебных занятий после третьего и четвертого уроков устанавливаются две перемены по 20 минут каждая.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2.12.В оздоровительных целях и для облегчения процесса адаптации детей к требованиям Школы в 1-х классах используется “ступенчатый” режим обучения в первом полугодии: в сентябре, октябре проводятся 3 урока по 35 минут каждый, в ноябре-декабре - по 4 урока по 35 минут каждый; январь-май – по 4 урока по 45 минут каждый;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один день в неделю - не более 5 уроков, за счет урока физической культуры.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середине учебного дня предусмотрено проведение динамической паузы продолжительностью не менее 40 минут.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2.13.Образовательная недельная нагрузка равномерно распределяется в течение учебной недели, при этом объем максимальной допустимой нагрузки в течение дня должен составлять: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1-х классов не должен превышать 4 уроков и 1 день в неделю - не более 5 уроков за счет урока физической культуры;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2 - 4-х классов - не более 5 уроков;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для учащихся 5 -9-х классов - не более 6 уроков.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2.14.Расписание уроков утверждается директором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2.15.Для предупреждения переутомления и сохранения оптимального уровня работоспособности в течение недели учащиеся имеют облегченный учебный день в четверг, пятницу или субботу.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2.16.С целью профилактики утомления, нарушения осанки и </w:t>
      </w:r>
      <w:proofErr w:type="gramStart"/>
      <w:r>
        <w:rPr>
          <w:color w:val="000000"/>
          <w:sz w:val="27"/>
          <w:szCs w:val="27"/>
        </w:rPr>
        <w:t>зрения</w:t>
      </w:r>
      <w:proofErr w:type="gramEnd"/>
      <w:r>
        <w:rPr>
          <w:color w:val="000000"/>
          <w:sz w:val="27"/>
          <w:szCs w:val="27"/>
        </w:rPr>
        <w:t xml:space="preserve"> обучающихся на уроках проводятся физкультминутки и гимнастика для глаз.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2.17.Во время урока чередуются различные виды учебной деятельности (за исключением контрольных работ). Средняя непрерывная продолжительность различных видов учебной деятельности учащихся в 1 - 4 классах не должна превышать 7 - 10 минут, в 5 - 9 классах - 10 - 15 минут.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После использования технических средств обучения, связанных со зрительной нагрузкой, необходимо проводить комплекс упражнений для профилактики утомления глаз, а в конце урока - физические упражнения для профилактики общего утомления.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2.18.Двигательная активность учащихся помимо уроков физической культуры в </w:t>
      </w:r>
      <w:proofErr w:type="gramStart"/>
      <w:r>
        <w:rPr>
          <w:color w:val="000000"/>
          <w:sz w:val="27"/>
          <w:szCs w:val="27"/>
        </w:rPr>
        <w:t>образовательном</w:t>
      </w:r>
      <w:proofErr w:type="gramEnd"/>
      <w:r>
        <w:rPr>
          <w:color w:val="000000"/>
          <w:sz w:val="27"/>
          <w:szCs w:val="27"/>
        </w:rPr>
        <w:t xml:space="preserve"> деятельности обеспечивается за счет: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физкультминуток;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организованных подвижных игр на переменах;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спортивного часа для детей, посещающих группу продленного дня;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внеклассных спортивных занятий и соревнований, общешкольных спортивных мероприятий, дней здоровья;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самостоятельных занятий физической культурой в секциях и клубах.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2.19.Спортивные нагрузки на занятиях физической культурой, соревнованиях, внеурочных занятиях спортивного профиля при проведении динамического или спортивного часа соответствуют возрасту, состоянию здоровья и физической </w:t>
      </w:r>
      <w:r>
        <w:rPr>
          <w:color w:val="000000"/>
          <w:sz w:val="27"/>
          <w:szCs w:val="27"/>
        </w:rPr>
        <w:lastRenderedPageBreak/>
        <w:t>подготовленности учащихся, а также метеоусловиям (если они организованы на открытом воздухе).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Распределение обучающихся на основную, подготовительную и специальную группы для участия в физкультурно-оздоровительных и спортивно-массовых мероприятиях, проводит врач с учетом их состояния здоровья (или на основании справок об их здоровье). Учащимся основной физкультурной группы разрешается участие во всех физкультурно-оздоровительных мероприятиях в соответствии с их возрастом. С учащимися подготовительной и специальной групп физкультурно-оздоровительную работу проводят с учетом заключения врача.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Учащиеся, отнесенные по состоянию здоровья к подготовительной и специальной группам, занимаются физической культурой со снижением физической нагрузки.</w:t>
      </w:r>
      <w:proofErr w:type="gramEnd"/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2.20.Организация факультативных, групповых, индивидуальных занятий, работа объединений дополнительного образования осуществляется с учетом обязательного перерыва и начинается спустя не менее 45 минут после окончания последнего урока.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Расписание факультативных, групповых, индивидуальных занятий, кружков, секций, объединений дополнительного образования утверждается директором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2.21.Часы факультативных, групповых и индивидуальных занятий входят в объем максимально допустимой в течение дня нагрузки.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2.22.Для учащихся 1-х – 4-х классов, исходя из запросов их родителей (законных представителей), в Школе организуются группы продленного дня.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Режим работы группы продленного дня ежегодно утверждается директором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групп продленного дня регламентируется Положением о группе продленного дня Школы.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2.23.Изменения в режиме занятий учащихся Школы определяются приказом директора Школы по санитарно-эпидемиологическим, климатическим и другим основаниям.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Положение принято с учетом мнения Совета учащихся (протокол от 04.09.2013 № 1), Совета родителей (законных представителей) несовершеннолетних учащихся Школы (протокол от 06.09.2013 № 1).</w:t>
      </w:r>
    </w:p>
    <w:p w:rsidR="005C438B" w:rsidRDefault="005C438B" w:rsidP="005C438B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15CB2" w:rsidRDefault="00215CB2"/>
    <w:sectPr w:rsidR="0021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79A"/>
    <w:multiLevelType w:val="multilevel"/>
    <w:tmpl w:val="A608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1A"/>
    <w:rsid w:val="00215CB2"/>
    <w:rsid w:val="005C438B"/>
    <w:rsid w:val="00A0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C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1347</Words>
  <Characters>7678</Characters>
  <Application>Microsoft Office Word</Application>
  <DocSecurity>0</DocSecurity>
  <Lines>63</Lines>
  <Paragraphs>18</Paragraphs>
  <ScaleCrop>false</ScaleCrop>
  <Company>SPecialiST RePack</Company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2</cp:revision>
  <dcterms:created xsi:type="dcterms:W3CDTF">2018-03-31T13:50:00Z</dcterms:created>
  <dcterms:modified xsi:type="dcterms:W3CDTF">2018-03-31T14:00:00Z</dcterms:modified>
</cp:coreProperties>
</file>