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C60" w:rsidRPr="001605D4" w:rsidRDefault="00102C60" w:rsidP="001605D4">
      <w:pPr>
        <w:spacing w:after="274"/>
        <w:ind w:left="-567" w:right="2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1605D4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Аннотации к рабочим программам 1-4 класс</w:t>
      </w:r>
      <w:r w:rsidR="00D71E87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ов</w:t>
      </w:r>
      <w:r w:rsidRPr="001605D4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br/>
        <w:t>на 2</w:t>
      </w:r>
      <w:r w:rsidR="00C42AC8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017-2018 учебный год МКОУ «</w:t>
      </w:r>
      <w:r w:rsidR="00E13CB4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Сагадинская СОШ</w:t>
      </w:r>
      <w:r w:rsidRPr="001605D4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»</w:t>
      </w:r>
      <w:bookmarkEnd w:id="0"/>
    </w:p>
    <w:p w:rsidR="00102C60" w:rsidRPr="001605D4" w:rsidRDefault="00102C60" w:rsidP="001605D4">
      <w:pPr>
        <w:spacing w:after="238" w:line="260" w:lineRule="exact"/>
        <w:ind w:left="-567" w:right="2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1"/>
      <w:r w:rsidRPr="001605D4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Программа отдельных учебных предметов, курсов в начальной школе</w:t>
      </w:r>
      <w:bookmarkEnd w:id="1"/>
    </w:p>
    <w:p w:rsidR="00102C60" w:rsidRDefault="00102C60" w:rsidP="00102C60">
      <w:pPr>
        <w:spacing w:after="0" w:line="299" w:lineRule="exact"/>
        <w:ind w:left="-567" w:firstLine="567"/>
        <w:jc w:val="center"/>
        <w:rPr>
          <w:rStyle w:val="10"/>
          <w:rFonts w:eastAsiaTheme="minorHAnsi"/>
          <w:sz w:val="24"/>
          <w:szCs w:val="24"/>
          <w:u w:val="none"/>
        </w:rPr>
      </w:pPr>
      <w:bookmarkStart w:id="2" w:name="bookmark2"/>
    </w:p>
    <w:p w:rsidR="001605D4" w:rsidRPr="001605D4" w:rsidRDefault="001605D4" w:rsidP="00102C60">
      <w:pPr>
        <w:spacing w:after="0" w:line="299" w:lineRule="exact"/>
        <w:ind w:left="-567" w:firstLine="567"/>
        <w:jc w:val="center"/>
        <w:rPr>
          <w:rStyle w:val="10"/>
          <w:rFonts w:eastAsiaTheme="minorHAnsi"/>
          <w:sz w:val="24"/>
          <w:szCs w:val="24"/>
          <w:u w:val="none"/>
        </w:rPr>
      </w:pPr>
    </w:p>
    <w:p w:rsidR="00102C60" w:rsidRPr="00D71E87" w:rsidRDefault="00102C60" w:rsidP="00102C60">
      <w:pPr>
        <w:spacing w:after="0" w:line="299" w:lineRule="exact"/>
        <w:ind w:left="-567" w:firstLine="567"/>
        <w:jc w:val="center"/>
        <w:rPr>
          <w:rStyle w:val="111pt1pt"/>
          <w:rFonts w:eastAsiaTheme="minorHAnsi"/>
          <w:u w:val="none"/>
        </w:rPr>
      </w:pPr>
      <w:r w:rsidRPr="001605D4">
        <w:rPr>
          <w:rStyle w:val="10"/>
          <w:rFonts w:eastAsiaTheme="minorHAnsi"/>
          <w:sz w:val="22"/>
          <w:szCs w:val="22"/>
          <w:u w:val="none"/>
        </w:rPr>
        <w:t>Р</w:t>
      </w:r>
      <w:r w:rsidR="001605D4" w:rsidRPr="001605D4">
        <w:rPr>
          <w:rStyle w:val="10"/>
          <w:rFonts w:eastAsiaTheme="minorHAnsi"/>
          <w:sz w:val="22"/>
          <w:szCs w:val="22"/>
          <w:u w:val="none"/>
        </w:rPr>
        <w:t>УССКИЙ</w:t>
      </w:r>
      <w:r w:rsidRPr="001605D4">
        <w:rPr>
          <w:rStyle w:val="10"/>
          <w:rFonts w:eastAsiaTheme="minorHAnsi"/>
          <w:sz w:val="22"/>
          <w:szCs w:val="22"/>
          <w:u w:val="none"/>
        </w:rPr>
        <w:t xml:space="preserve"> </w:t>
      </w:r>
      <w:bookmarkEnd w:id="2"/>
      <w:r w:rsidR="001605D4" w:rsidRPr="001605D4">
        <w:rPr>
          <w:rStyle w:val="111pt1pt"/>
          <w:rFonts w:eastAsiaTheme="minorHAnsi"/>
          <w:u w:val="none"/>
        </w:rPr>
        <w:t>ЯЗЫК</w:t>
      </w:r>
    </w:p>
    <w:p w:rsidR="00102C60" w:rsidRPr="00D71E87" w:rsidRDefault="00102C60" w:rsidP="00102C60">
      <w:pPr>
        <w:spacing w:after="0" w:line="299" w:lineRule="exact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02C60" w:rsidRPr="001605D4" w:rsidRDefault="00102C60" w:rsidP="00102C60">
      <w:pPr>
        <w:pStyle w:val="20"/>
        <w:shd w:val="clear" w:color="auto" w:fill="auto"/>
        <w:ind w:left="-567" w:firstLine="567"/>
        <w:rPr>
          <w:sz w:val="24"/>
          <w:szCs w:val="24"/>
        </w:rPr>
      </w:pPr>
      <w:r w:rsidRPr="001605D4">
        <w:rPr>
          <w:color w:val="000000"/>
          <w:sz w:val="24"/>
          <w:szCs w:val="24"/>
          <w:lang w:eastAsia="ru-RU" w:bidi="ru-RU"/>
        </w:rPr>
        <w:t xml:space="preserve">Основные </w:t>
      </w:r>
      <w:r w:rsidRPr="001605D4">
        <w:rPr>
          <w:rStyle w:val="21"/>
        </w:rPr>
        <w:t>цели</w:t>
      </w:r>
      <w:r w:rsidRPr="001605D4">
        <w:rPr>
          <w:color w:val="000000"/>
          <w:sz w:val="24"/>
          <w:szCs w:val="24"/>
          <w:lang w:eastAsia="ru-RU" w:bidi="ru-RU"/>
        </w:rPr>
        <w:t xml:space="preserve"> изучения русского языка в начальной школе</w:t>
      </w:r>
    </w:p>
    <w:p w:rsidR="00102C60" w:rsidRPr="001605D4" w:rsidRDefault="00102C60" w:rsidP="00102C60">
      <w:pPr>
        <w:pStyle w:val="20"/>
        <w:numPr>
          <w:ilvl w:val="0"/>
          <w:numId w:val="2"/>
        </w:numPr>
        <w:shd w:val="clear" w:color="auto" w:fill="auto"/>
        <w:tabs>
          <w:tab w:val="left" w:pos="1403"/>
        </w:tabs>
        <w:ind w:right="400"/>
        <w:jc w:val="both"/>
        <w:rPr>
          <w:sz w:val="24"/>
          <w:szCs w:val="24"/>
        </w:rPr>
      </w:pPr>
      <w:r w:rsidRPr="001605D4">
        <w:rPr>
          <w:color w:val="000000"/>
          <w:sz w:val="24"/>
          <w:szCs w:val="24"/>
          <w:lang w:eastAsia="ru-RU" w:bidi="ru-RU"/>
        </w:rPr>
        <w:t>формирование представлений о русском языке как языке русского народа,</w:t>
      </w:r>
      <w:r w:rsidRPr="001605D4">
        <w:rPr>
          <w:color w:val="000000"/>
          <w:sz w:val="24"/>
          <w:szCs w:val="24"/>
          <w:lang w:eastAsia="ru-RU" w:bidi="ru-RU"/>
        </w:rPr>
        <w:br/>
        <w:t>государственном языке Российской Федерации, средстве межнационального</w:t>
      </w:r>
      <w:r w:rsidRPr="001605D4">
        <w:rPr>
          <w:color w:val="000000"/>
          <w:sz w:val="24"/>
          <w:szCs w:val="24"/>
          <w:lang w:eastAsia="ru-RU" w:bidi="ru-RU"/>
        </w:rPr>
        <w:br/>
        <w:t>общения;</w:t>
      </w:r>
    </w:p>
    <w:p w:rsidR="00102C60" w:rsidRPr="001605D4" w:rsidRDefault="00102C60" w:rsidP="00102C60">
      <w:pPr>
        <w:pStyle w:val="20"/>
        <w:numPr>
          <w:ilvl w:val="0"/>
          <w:numId w:val="2"/>
        </w:numPr>
        <w:shd w:val="clear" w:color="auto" w:fill="auto"/>
        <w:tabs>
          <w:tab w:val="left" w:pos="1403"/>
        </w:tabs>
        <w:ind w:right="400"/>
        <w:jc w:val="both"/>
        <w:rPr>
          <w:sz w:val="24"/>
          <w:szCs w:val="24"/>
        </w:rPr>
      </w:pPr>
      <w:r w:rsidRPr="001605D4">
        <w:rPr>
          <w:color w:val="000000"/>
          <w:sz w:val="24"/>
          <w:szCs w:val="24"/>
          <w:lang w:eastAsia="ru-RU" w:bidi="ru-RU"/>
        </w:rPr>
        <w:t>формирование знаний об устройстве системы языка и закономерностях ее</w:t>
      </w:r>
      <w:r w:rsidRPr="001605D4">
        <w:rPr>
          <w:color w:val="000000"/>
          <w:sz w:val="24"/>
          <w:szCs w:val="24"/>
          <w:lang w:eastAsia="ru-RU" w:bidi="ru-RU"/>
        </w:rPr>
        <w:br/>
        <w:t>функционирования на современном этапе;</w:t>
      </w:r>
    </w:p>
    <w:p w:rsidR="00102C60" w:rsidRPr="001605D4" w:rsidRDefault="00102C60" w:rsidP="00102C60">
      <w:pPr>
        <w:pStyle w:val="20"/>
        <w:numPr>
          <w:ilvl w:val="0"/>
          <w:numId w:val="2"/>
        </w:numPr>
        <w:shd w:val="clear" w:color="auto" w:fill="auto"/>
        <w:tabs>
          <w:tab w:val="left" w:pos="1403"/>
        </w:tabs>
        <w:ind w:right="400"/>
        <w:jc w:val="both"/>
        <w:rPr>
          <w:sz w:val="24"/>
          <w:szCs w:val="24"/>
        </w:rPr>
      </w:pPr>
      <w:r w:rsidRPr="001605D4">
        <w:rPr>
          <w:color w:val="000000"/>
          <w:sz w:val="24"/>
          <w:szCs w:val="24"/>
          <w:lang w:eastAsia="ru-RU" w:bidi="ru-RU"/>
        </w:rPr>
        <w:t>обогащение словарного запаса обучающихся, овладение культурой устной и</w:t>
      </w:r>
      <w:r w:rsidRPr="001605D4">
        <w:rPr>
          <w:color w:val="000000"/>
          <w:sz w:val="24"/>
          <w:szCs w:val="24"/>
          <w:lang w:eastAsia="ru-RU" w:bidi="ru-RU"/>
        </w:rPr>
        <w:br/>
        <w:t>письменной речи, видами речевой деятельности, правилами и способами</w:t>
      </w:r>
      <w:r w:rsidRPr="001605D4">
        <w:rPr>
          <w:color w:val="000000"/>
          <w:sz w:val="24"/>
          <w:szCs w:val="24"/>
          <w:lang w:eastAsia="ru-RU" w:bidi="ru-RU"/>
        </w:rPr>
        <w:br/>
        <w:t>использования языка в разных условиях общения;</w:t>
      </w:r>
    </w:p>
    <w:p w:rsidR="00102C60" w:rsidRPr="001605D4" w:rsidRDefault="00102C60" w:rsidP="00102C60">
      <w:pPr>
        <w:pStyle w:val="20"/>
        <w:numPr>
          <w:ilvl w:val="0"/>
          <w:numId w:val="2"/>
        </w:numPr>
        <w:shd w:val="clear" w:color="auto" w:fill="auto"/>
        <w:tabs>
          <w:tab w:val="left" w:pos="1403"/>
        </w:tabs>
        <w:ind w:right="400"/>
        <w:jc w:val="both"/>
        <w:rPr>
          <w:sz w:val="24"/>
          <w:szCs w:val="24"/>
        </w:rPr>
      </w:pPr>
      <w:r w:rsidRPr="001605D4">
        <w:rPr>
          <w:color w:val="000000"/>
          <w:sz w:val="24"/>
          <w:szCs w:val="24"/>
          <w:lang w:eastAsia="ru-RU" w:bidi="ru-RU"/>
        </w:rPr>
        <w:t>овладение важнейшими обще предметными умениями и универсальными</w:t>
      </w:r>
      <w:r w:rsidRPr="001605D4">
        <w:rPr>
          <w:color w:val="000000"/>
          <w:sz w:val="24"/>
          <w:szCs w:val="24"/>
          <w:lang w:eastAsia="ru-RU" w:bidi="ru-RU"/>
        </w:rPr>
        <w:br/>
        <w:t>способами деятельности (извлечение информации из лингвистических словарей</w:t>
      </w:r>
      <w:r w:rsidRPr="001605D4">
        <w:rPr>
          <w:color w:val="000000"/>
          <w:sz w:val="24"/>
          <w:szCs w:val="24"/>
          <w:lang w:eastAsia="ru-RU" w:bidi="ru-RU"/>
        </w:rPr>
        <w:br/>
        <w:t>различных типов и других источников, включая СМИ и Интернет;</w:t>
      </w:r>
      <w:r w:rsidRPr="001605D4">
        <w:rPr>
          <w:color w:val="000000"/>
          <w:sz w:val="24"/>
          <w:szCs w:val="24"/>
          <w:lang w:eastAsia="ru-RU" w:bidi="ru-RU"/>
        </w:rPr>
        <w:br/>
        <w:t>информационная переработка текста). Раздел «Язык» предусматривает освоение</w:t>
      </w:r>
      <w:r w:rsidRPr="001605D4">
        <w:rPr>
          <w:color w:val="000000"/>
          <w:sz w:val="24"/>
          <w:szCs w:val="24"/>
          <w:lang w:eastAsia="ru-RU" w:bidi="ru-RU"/>
        </w:rPr>
        <w:br/>
        <w:t>основ лингвистики, системы ее ключевых понятий, явлений и фактов.</w:t>
      </w:r>
    </w:p>
    <w:p w:rsidR="00102C60" w:rsidRPr="001605D4" w:rsidRDefault="00102C60" w:rsidP="00102C60">
      <w:pPr>
        <w:spacing w:after="0" w:line="299" w:lineRule="exact"/>
        <w:ind w:left="-567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3" w:name="bookmark3"/>
      <w:r w:rsidRPr="001605D4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Содержание</w:t>
      </w:r>
      <w:bookmarkEnd w:id="3"/>
    </w:p>
    <w:p w:rsidR="00102C60" w:rsidRPr="001605D4" w:rsidRDefault="00102C60" w:rsidP="00102C60">
      <w:pPr>
        <w:pStyle w:val="20"/>
        <w:shd w:val="clear" w:color="auto" w:fill="auto"/>
        <w:ind w:left="-567" w:right="400" w:firstLine="567"/>
        <w:jc w:val="both"/>
        <w:rPr>
          <w:sz w:val="24"/>
          <w:szCs w:val="24"/>
        </w:rPr>
      </w:pPr>
      <w:r w:rsidRPr="001605D4">
        <w:rPr>
          <w:color w:val="000000"/>
          <w:sz w:val="24"/>
          <w:szCs w:val="24"/>
          <w:lang w:eastAsia="ru-RU" w:bidi="ru-RU"/>
        </w:rPr>
        <w:t>Функционально-смысловые разновидности текста (повествование, описание,</w:t>
      </w:r>
      <w:r w:rsidRPr="001605D4">
        <w:rPr>
          <w:color w:val="000000"/>
          <w:sz w:val="24"/>
          <w:szCs w:val="24"/>
          <w:lang w:eastAsia="ru-RU" w:bidi="ru-RU"/>
        </w:rPr>
        <w:br/>
        <w:t>рассуждение). Функциональные разновидности языка. Основные особенности</w:t>
      </w:r>
      <w:r w:rsidRPr="001605D4">
        <w:rPr>
          <w:color w:val="000000"/>
          <w:sz w:val="24"/>
          <w:szCs w:val="24"/>
          <w:lang w:eastAsia="ru-RU" w:bidi="ru-RU"/>
        </w:rPr>
        <w:br/>
        <w:t>разговорной речи, функциональных стилей, языка художественной литературы.</w:t>
      </w:r>
    </w:p>
    <w:p w:rsidR="00102C60" w:rsidRPr="001605D4" w:rsidRDefault="00102C60" w:rsidP="00102C60">
      <w:pPr>
        <w:pStyle w:val="20"/>
        <w:shd w:val="clear" w:color="auto" w:fill="auto"/>
        <w:ind w:left="-567" w:firstLine="567"/>
        <w:rPr>
          <w:sz w:val="24"/>
          <w:szCs w:val="24"/>
        </w:rPr>
      </w:pPr>
      <w:r w:rsidRPr="001605D4">
        <w:rPr>
          <w:color w:val="000000"/>
          <w:sz w:val="24"/>
          <w:szCs w:val="24"/>
          <w:lang w:eastAsia="ru-RU" w:bidi="ru-RU"/>
        </w:rPr>
        <w:t>Речевая ситуация и ее компоненты. Речевой акт и его разновидности (сообщения,</w:t>
      </w:r>
      <w:r w:rsidRPr="001605D4">
        <w:rPr>
          <w:color w:val="000000"/>
          <w:sz w:val="24"/>
          <w:szCs w:val="24"/>
          <w:lang w:eastAsia="ru-RU" w:bidi="ru-RU"/>
        </w:rPr>
        <w:br/>
        <w:t>вопросы, объявления, выражения речевого этикета и т. д.).</w:t>
      </w:r>
    </w:p>
    <w:p w:rsidR="00102C60" w:rsidRPr="001605D4" w:rsidRDefault="00102C60" w:rsidP="00102C60">
      <w:pPr>
        <w:pStyle w:val="20"/>
        <w:shd w:val="clear" w:color="auto" w:fill="auto"/>
        <w:ind w:left="-567" w:firstLine="567"/>
        <w:rPr>
          <w:sz w:val="24"/>
          <w:szCs w:val="24"/>
        </w:rPr>
      </w:pPr>
      <w:r w:rsidRPr="001605D4">
        <w:rPr>
          <w:color w:val="000000"/>
          <w:sz w:val="24"/>
          <w:szCs w:val="24"/>
          <w:lang w:eastAsia="ru-RU" w:bidi="ru-RU"/>
        </w:rPr>
        <w:t>Адекватное понимание устной и письменной речи в соответствии с условиями и</w:t>
      </w:r>
      <w:r w:rsidRPr="001605D4">
        <w:rPr>
          <w:color w:val="000000"/>
          <w:sz w:val="24"/>
          <w:szCs w:val="24"/>
          <w:lang w:eastAsia="ru-RU" w:bidi="ru-RU"/>
        </w:rPr>
        <w:br/>
        <w:t>целями общения.</w:t>
      </w:r>
    </w:p>
    <w:p w:rsidR="00102C60" w:rsidRPr="001605D4" w:rsidRDefault="00102C60" w:rsidP="00102C60">
      <w:pPr>
        <w:pStyle w:val="20"/>
        <w:shd w:val="clear" w:color="auto" w:fill="auto"/>
        <w:ind w:left="-567" w:firstLine="567"/>
        <w:rPr>
          <w:sz w:val="24"/>
          <w:szCs w:val="24"/>
        </w:rPr>
      </w:pPr>
      <w:r w:rsidRPr="001605D4">
        <w:rPr>
          <w:color w:val="000000"/>
          <w:sz w:val="24"/>
          <w:szCs w:val="24"/>
          <w:lang w:eastAsia="ru-RU" w:bidi="ru-RU"/>
        </w:rPr>
        <w:t>Овладение различными видами чтения.</w:t>
      </w:r>
    </w:p>
    <w:p w:rsidR="00102C60" w:rsidRPr="001605D4" w:rsidRDefault="00102C60" w:rsidP="00102C60">
      <w:pPr>
        <w:pStyle w:val="20"/>
        <w:shd w:val="clear" w:color="auto" w:fill="auto"/>
        <w:ind w:left="-567" w:firstLine="567"/>
        <w:rPr>
          <w:sz w:val="24"/>
          <w:szCs w:val="24"/>
        </w:rPr>
      </w:pPr>
      <w:r w:rsidRPr="001605D4">
        <w:rPr>
          <w:color w:val="000000"/>
          <w:sz w:val="24"/>
          <w:szCs w:val="24"/>
          <w:lang w:eastAsia="ru-RU" w:bidi="ru-RU"/>
        </w:rPr>
        <w:t>Создание устных монологических и диалогических высказываний разной</w:t>
      </w:r>
      <w:r w:rsidRPr="001605D4">
        <w:rPr>
          <w:color w:val="000000"/>
          <w:sz w:val="24"/>
          <w:szCs w:val="24"/>
          <w:lang w:eastAsia="ru-RU" w:bidi="ru-RU"/>
        </w:rPr>
        <w:br/>
        <w:t>коммуникативной направленности в зависимости от целей, сферы и ситуации общения.</w:t>
      </w:r>
      <w:r w:rsidRPr="001605D4">
        <w:rPr>
          <w:color w:val="000000"/>
          <w:sz w:val="24"/>
          <w:szCs w:val="24"/>
          <w:lang w:eastAsia="ru-RU" w:bidi="ru-RU"/>
        </w:rPr>
        <w:br/>
        <w:t>Создание письменных текстов разных стилей и жанров.</w:t>
      </w:r>
    </w:p>
    <w:p w:rsidR="00102C60" w:rsidRPr="001605D4" w:rsidRDefault="00102C60" w:rsidP="00102C60">
      <w:pPr>
        <w:pStyle w:val="20"/>
        <w:shd w:val="clear" w:color="auto" w:fill="auto"/>
        <w:ind w:left="-567" w:firstLine="567"/>
        <w:rPr>
          <w:sz w:val="24"/>
          <w:szCs w:val="24"/>
        </w:rPr>
      </w:pPr>
      <w:r w:rsidRPr="001605D4">
        <w:rPr>
          <w:color w:val="000000"/>
          <w:sz w:val="24"/>
          <w:szCs w:val="24"/>
          <w:lang w:eastAsia="ru-RU" w:bidi="ru-RU"/>
        </w:rPr>
        <w:t>Анализ текста с точки зрения его темы, цели, основной мысли, основной и</w:t>
      </w:r>
      <w:r w:rsidRPr="001605D4">
        <w:rPr>
          <w:color w:val="000000"/>
          <w:sz w:val="24"/>
          <w:szCs w:val="24"/>
          <w:lang w:eastAsia="ru-RU" w:bidi="ru-RU"/>
        </w:rPr>
        <w:br/>
        <w:t>дополнительной информации.</w:t>
      </w:r>
    </w:p>
    <w:p w:rsidR="00102C60" w:rsidRPr="001605D4" w:rsidRDefault="00102C60" w:rsidP="00102C60">
      <w:pPr>
        <w:pStyle w:val="20"/>
        <w:shd w:val="clear" w:color="auto" w:fill="auto"/>
        <w:ind w:left="-567" w:firstLine="567"/>
        <w:rPr>
          <w:sz w:val="24"/>
          <w:szCs w:val="24"/>
        </w:rPr>
      </w:pPr>
      <w:r w:rsidRPr="001605D4">
        <w:rPr>
          <w:color w:val="000000"/>
          <w:sz w:val="24"/>
          <w:szCs w:val="24"/>
          <w:lang w:eastAsia="ru-RU" w:bidi="ru-RU"/>
        </w:rPr>
        <w:t>Информационная переработка текста.</w:t>
      </w:r>
    </w:p>
    <w:p w:rsidR="00102C60" w:rsidRPr="001605D4" w:rsidRDefault="00102C60" w:rsidP="00102C60">
      <w:pPr>
        <w:pStyle w:val="20"/>
        <w:shd w:val="clear" w:color="auto" w:fill="auto"/>
        <w:ind w:left="-567" w:right="400" w:firstLine="567"/>
        <w:jc w:val="both"/>
        <w:rPr>
          <w:sz w:val="24"/>
          <w:szCs w:val="24"/>
        </w:rPr>
      </w:pPr>
      <w:r w:rsidRPr="001605D4">
        <w:rPr>
          <w:color w:val="000000"/>
          <w:sz w:val="24"/>
          <w:szCs w:val="24"/>
          <w:lang w:eastAsia="ru-RU" w:bidi="ru-RU"/>
        </w:rPr>
        <w:t>Овладение национально-культурными нормами речевого/неречевого поведения в</w:t>
      </w:r>
      <w:r w:rsidRPr="001605D4">
        <w:rPr>
          <w:color w:val="000000"/>
          <w:sz w:val="24"/>
          <w:szCs w:val="24"/>
          <w:lang w:eastAsia="ru-RU" w:bidi="ru-RU"/>
        </w:rPr>
        <w:br/>
        <w:t>различных ситуациях формального и неформального межличностного и</w:t>
      </w:r>
      <w:r w:rsidRPr="001605D4">
        <w:rPr>
          <w:color w:val="000000"/>
          <w:sz w:val="24"/>
          <w:szCs w:val="24"/>
          <w:lang w:eastAsia="ru-RU" w:bidi="ru-RU"/>
        </w:rPr>
        <w:br/>
        <w:t>межкультурного общения.</w:t>
      </w:r>
    </w:p>
    <w:p w:rsidR="00102C60" w:rsidRPr="001605D4" w:rsidRDefault="00102C60" w:rsidP="00102C60">
      <w:pPr>
        <w:pStyle w:val="20"/>
        <w:shd w:val="clear" w:color="auto" w:fill="auto"/>
        <w:ind w:left="-567" w:right="400" w:firstLine="567"/>
        <w:jc w:val="both"/>
        <w:rPr>
          <w:sz w:val="24"/>
          <w:szCs w:val="24"/>
        </w:rPr>
      </w:pPr>
      <w:r w:rsidRPr="001605D4">
        <w:rPr>
          <w:color w:val="000000"/>
          <w:sz w:val="24"/>
          <w:szCs w:val="24"/>
          <w:lang w:eastAsia="ru-RU" w:bidi="ru-RU"/>
        </w:rPr>
        <w:t>Русский язык - национальный язык русского народа, государственный язык</w:t>
      </w:r>
      <w:r w:rsidRPr="001605D4">
        <w:rPr>
          <w:color w:val="000000"/>
          <w:sz w:val="24"/>
          <w:szCs w:val="24"/>
          <w:lang w:eastAsia="ru-RU" w:bidi="ru-RU"/>
        </w:rPr>
        <w:br/>
        <w:t>Российской Федерации и язык межнационального общения. Русский язык в</w:t>
      </w:r>
      <w:r w:rsidRPr="001605D4">
        <w:rPr>
          <w:color w:val="000000"/>
          <w:sz w:val="24"/>
          <w:szCs w:val="24"/>
          <w:lang w:eastAsia="ru-RU" w:bidi="ru-RU"/>
        </w:rPr>
        <w:br/>
        <w:t>современном мире.</w:t>
      </w:r>
    </w:p>
    <w:p w:rsidR="00102C60" w:rsidRPr="001605D4" w:rsidRDefault="00102C60" w:rsidP="00102C60">
      <w:pPr>
        <w:pStyle w:val="20"/>
        <w:shd w:val="clear" w:color="auto" w:fill="auto"/>
        <w:ind w:left="-567" w:right="400" w:firstLine="567"/>
        <w:jc w:val="both"/>
        <w:rPr>
          <w:sz w:val="24"/>
          <w:szCs w:val="24"/>
        </w:rPr>
      </w:pPr>
      <w:r w:rsidRPr="001605D4">
        <w:rPr>
          <w:color w:val="000000"/>
          <w:sz w:val="24"/>
          <w:szCs w:val="24"/>
          <w:lang w:eastAsia="ru-RU" w:bidi="ru-RU"/>
        </w:rPr>
        <w:t>Звук как единица языка. Система гласных звуков. Система согласных звуков.</w:t>
      </w:r>
      <w:r w:rsidRPr="001605D4">
        <w:rPr>
          <w:color w:val="000000"/>
          <w:sz w:val="24"/>
          <w:szCs w:val="24"/>
          <w:lang w:eastAsia="ru-RU" w:bidi="ru-RU"/>
        </w:rPr>
        <w:br/>
        <w:t>Изменение звуков в речевом потоке. Слог. Ударение, его смыслоразличительная роль,</w:t>
      </w:r>
      <w:r w:rsidRPr="001605D4">
        <w:rPr>
          <w:color w:val="000000"/>
          <w:sz w:val="24"/>
          <w:szCs w:val="24"/>
          <w:lang w:eastAsia="ru-RU" w:bidi="ru-RU"/>
        </w:rPr>
        <w:br/>
        <w:t xml:space="preserve">подвижность ударения при </w:t>
      </w:r>
      <w:proofErr w:type="spellStart"/>
      <w:r w:rsidRPr="001605D4">
        <w:rPr>
          <w:color w:val="000000"/>
          <w:sz w:val="24"/>
          <w:szCs w:val="24"/>
          <w:lang w:eastAsia="ru-RU" w:bidi="ru-RU"/>
        </w:rPr>
        <w:t>формо</w:t>
      </w:r>
      <w:proofErr w:type="spellEnd"/>
      <w:r w:rsidRPr="001605D4">
        <w:rPr>
          <w:color w:val="000000"/>
          <w:sz w:val="24"/>
          <w:szCs w:val="24"/>
          <w:lang w:eastAsia="ru-RU" w:bidi="ru-RU"/>
        </w:rPr>
        <w:t>- и словообразовании.</w:t>
      </w:r>
    </w:p>
    <w:p w:rsidR="00102C60" w:rsidRPr="001605D4" w:rsidRDefault="00102C60" w:rsidP="00102C60">
      <w:pPr>
        <w:spacing w:after="0" w:line="299" w:lineRule="exact"/>
        <w:ind w:left="-567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4" w:name="bookmark4"/>
      <w:r w:rsidRPr="001605D4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lastRenderedPageBreak/>
        <w:t>Графика</w:t>
      </w:r>
      <w:bookmarkEnd w:id="4"/>
    </w:p>
    <w:p w:rsidR="00102C60" w:rsidRPr="001605D4" w:rsidRDefault="00102C60" w:rsidP="00102C60">
      <w:pPr>
        <w:pStyle w:val="20"/>
        <w:shd w:val="clear" w:color="auto" w:fill="auto"/>
        <w:spacing w:after="271"/>
        <w:ind w:left="-567" w:firstLine="567"/>
        <w:rPr>
          <w:sz w:val="24"/>
          <w:szCs w:val="24"/>
        </w:rPr>
      </w:pPr>
      <w:r w:rsidRPr="001605D4">
        <w:rPr>
          <w:color w:val="000000"/>
          <w:sz w:val="24"/>
          <w:szCs w:val="24"/>
          <w:lang w:eastAsia="ru-RU" w:bidi="ru-RU"/>
        </w:rPr>
        <w:t>Морфема как минимальная значимая единица языка. Основа слова и окончание.</w:t>
      </w:r>
      <w:r w:rsidRPr="001605D4">
        <w:rPr>
          <w:color w:val="000000"/>
          <w:sz w:val="24"/>
          <w:szCs w:val="24"/>
          <w:lang w:eastAsia="ru-RU" w:bidi="ru-RU"/>
        </w:rPr>
        <w:br/>
        <w:t>Виды морфем. Чередование звуков в морфемах.</w:t>
      </w:r>
    </w:p>
    <w:p w:rsidR="00102C60" w:rsidRPr="001605D4" w:rsidRDefault="00102C60" w:rsidP="00102C60">
      <w:pPr>
        <w:spacing w:after="0" w:line="260" w:lineRule="exact"/>
        <w:ind w:left="-567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5" w:name="bookmark5"/>
      <w:r w:rsidRPr="001605D4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Лексикология и фразеология</w:t>
      </w:r>
      <w:bookmarkEnd w:id="5"/>
    </w:p>
    <w:p w:rsidR="00102C60" w:rsidRPr="001605D4" w:rsidRDefault="00102C60" w:rsidP="00102C60">
      <w:pPr>
        <w:pStyle w:val="20"/>
        <w:shd w:val="clear" w:color="auto" w:fill="auto"/>
        <w:spacing w:line="302" w:lineRule="exact"/>
        <w:ind w:left="-567" w:firstLine="567"/>
        <w:rPr>
          <w:color w:val="000000"/>
          <w:sz w:val="24"/>
          <w:szCs w:val="24"/>
          <w:lang w:eastAsia="ru-RU" w:bidi="ru-RU"/>
        </w:rPr>
      </w:pPr>
      <w:r w:rsidRPr="001605D4">
        <w:rPr>
          <w:color w:val="000000"/>
          <w:sz w:val="24"/>
          <w:szCs w:val="24"/>
          <w:lang w:eastAsia="ru-RU" w:bidi="ru-RU"/>
        </w:rPr>
        <w:t>Слово как единица языка. Лексическое и грамматическое значение слова.</w:t>
      </w:r>
      <w:r w:rsidRPr="001605D4">
        <w:rPr>
          <w:color w:val="000000"/>
          <w:sz w:val="24"/>
          <w:szCs w:val="24"/>
          <w:lang w:eastAsia="ru-RU" w:bidi="ru-RU"/>
        </w:rPr>
        <w:br/>
        <w:t>Однозначные и многозначные слова; прямое и переносное значения слова. Синонимы.</w:t>
      </w: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Антонимы. Омонимы. Исконно русские и заимствованные слова. Фразеологизмы и их</w:t>
      </w:r>
      <w:r w:rsidRPr="001605D4">
        <w:rPr>
          <w:sz w:val="24"/>
          <w:szCs w:val="24"/>
          <w:lang w:bidi="ru-RU"/>
        </w:rPr>
        <w:br/>
        <w:t>признаки.</w:t>
      </w: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Самостоятельные (знаменательные) части речи. Обще категориальное значение,</w:t>
      </w:r>
      <w:r w:rsidRPr="001605D4">
        <w:rPr>
          <w:sz w:val="24"/>
          <w:szCs w:val="24"/>
          <w:lang w:bidi="ru-RU"/>
        </w:rPr>
        <w:br/>
        <w:t>морфологические и синтаксические свойства каждой самостоятельной</w:t>
      </w:r>
      <w:r w:rsidRPr="001605D4">
        <w:rPr>
          <w:sz w:val="24"/>
          <w:szCs w:val="24"/>
          <w:lang w:bidi="ru-RU"/>
        </w:rPr>
        <w:br/>
        <w:t>(знаменательной) части речи.</w:t>
      </w: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b/>
          <w:bCs/>
          <w:sz w:val="24"/>
          <w:szCs w:val="24"/>
          <w:u w:val="single"/>
          <w:lang w:bidi="ru-RU"/>
        </w:rPr>
      </w:pPr>
      <w:r w:rsidRPr="001605D4">
        <w:rPr>
          <w:b/>
          <w:bCs/>
          <w:sz w:val="24"/>
          <w:szCs w:val="24"/>
          <w:u w:val="single"/>
          <w:lang w:bidi="ru-RU"/>
        </w:rPr>
        <w:t>Синтаксис</w:t>
      </w: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Единицы синтаксиса русского языка.</w:t>
      </w: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Словосочетание как синтаксическая единица, его типы.</w:t>
      </w: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Типы предложений по цели высказывания и эмоциональной окраске.</w:t>
      </w:r>
      <w:r w:rsidRPr="001605D4">
        <w:rPr>
          <w:sz w:val="24"/>
          <w:szCs w:val="24"/>
          <w:lang w:bidi="ru-RU"/>
        </w:rPr>
        <w:br/>
        <w:t>Грамматическая основа предложения, главные и второстепенные члены.</w:t>
      </w: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Структурные типы простых предложений (двусоставные и односоставные,</w:t>
      </w:r>
      <w:r w:rsidRPr="001605D4">
        <w:rPr>
          <w:sz w:val="24"/>
          <w:szCs w:val="24"/>
          <w:lang w:bidi="ru-RU"/>
        </w:rPr>
        <w:br/>
        <w:t>распространенные — нераспространенные). Однородные члены предложения,</w:t>
      </w:r>
      <w:r w:rsidRPr="001605D4">
        <w:rPr>
          <w:sz w:val="24"/>
          <w:szCs w:val="24"/>
          <w:lang w:bidi="ru-RU"/>
        </w:rPr>
        <w:br/>
        <w:t>обособленные члены предложения.</w:t>
      </w: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Способы передачи чужой речи.</w:t>
      </w: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Понятие текста, основные признаки текста.</w:t>
      </w: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 xml:space="preserve">Языковая норма, ее функции. Основные нормы русского литературного </w:t>
      </w:r>
      <w:proofErr w:type="gramStart"/>
      <w:r w:rsidRPr="001605D4">
        <w:rPr>
          <w:sz w:val="24"/>
          <w:szCs w:val="24"/>
          <w:lang w:bidi="ru-RU"/>
        </w:rPr>
        <w:t>языка</w:t>
      </w:r>
      <w:r w:rsidRPr="001605D4">
        <w:rPr>
          <w:sz w:val="24"/>
          <w:szCs w:val="24"/>
          <w:lang w:bidi="ru-RU"/>
        </w:rPr>
        <w:br/>
        <w:t>(</w:t>
      </w:r>
      <w:proofErr w:type="gramEnd"/>
      <w:r w:rsidRPr="001605D4">
        <w:rPr>
          <w:sz w:val="24"/>
          <w:szCs w:val="24"/>
          <w:lang w:bidi="ru-RU"/>
        </w:rPr>
        <w:t>орфоэпические, лексические, грамматические, стилистические, орфографические,</w:t>
      </w:r>
      <w:r w:rsidRPr="001605D4">
        <w:rPr>
          <w:sz w:val="24"/>
          <w:szCs w:val="24"/>
          <w:lang w:bidi="ru-RU"/>
        </w:rPr>
        <w:br/>
        <w:t>пунктуационные).</w:t>
      </w: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b/>
          <w:bCs/>
          <w:sz w:val="24"/>
          <w:szCs w:val="24"/>
          <w:u w:val="single"/>
          <w:lang w:bidi="ru-RU"/>
        </w:rPr>
      </w:pPr>
      <w:r w:rsidRPr="001605D4">
        <w:rPr>
          <w:b/>
          <w:bCs/>
          <w:sz w:val="24"/>
          <w:szCs w:val="24"/>
          <w:u w:val="single"/>
          <w:lang w:bidi="ru-RU"/>
        </w:rPr>
        <w:t>Правописание: орфография и пунктуация</w:t>
      </w: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Орфография. Понятие орфограммы. Правописание гласных и согласных в составе</w:t>
      </w:r>
      <w:r w:rsidRPr="001605D4">
        <w:rPr>
          <w:sz w:val="24"/>
          <w:szCs w:val="24"/>
          <w:lang w:bidi="ru-RU"/>
        </w:rPr>
        <w:br/>
        <w:t>морфем. Правописание ъ и ь. Слитные и раздельные написания. Прописная и строчная</w:t>
      </w:r>
      <w:r w:rsidRPr="001605D4">
        <w:rPr>
          <w:sz w:val="24"/>
          <w:szCs w:val="24"/>
          <w:lang w:bidi="ru-RU"/>
        </w:rPr>
        <w:br/>
        <w:t>буквы. Перенос слов.</w:t>
      </w: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Пунктуация. Знаки препинания и их функции. Знаки препинания в конце</w:t>
      </w:r>
      <w:r w:rsidRPr="001605D4">
        <w:rPr>
          <w:sz w:val="24"/>
          <w:szCs w:val="24"/>
          <w:lang w:bidi="ru-RU"/>
        </w:rPr>
        <w:br/>
        <w:t>предложения, в простом и сложном предложениях.</w:t>
      </w: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B00EDE" w:rsidRPr="00D71E87" w:rsidRDefault="00B00EDE" w:rsidP="00102C60">
      <w:pPr>
        <w:pStyle w:val="20"/>
        <w:shd w:val="clear" w:color="auto" w:fill="auto"/>
        <w:spacing w:line="302" w:lineRule="exact"/>
        <w:ind w:left="-567" w:firstLine="567"/>
        <w:rPr>
          <w:sz w:val="24"/>
          <w:szCs w:val="24"/>
        </w:rPr>
      </w:pPr>
      <w:bookmarkStart w:id="6" w:name="_GoBack"/>
      <w:bookmarkEnd w:id="6"/>
    </w:p>
    <w:p w:rsidR="00102C60" w:rsidRPr="00D71E87" w:rsidRDefault="00102C60" w:rsidP="00102C60">
      <w:pPr>
        <w:pStyle w:val="20"/>
        <w:shd w:val="clear" w:color="auto" w:fill="auto"/>
        <w:spacing w:line="302" w:lineRule="exact"/>
        <w:ind w:left="-567" w:firstLine="567"/>
        <w:rPr>
          <w:sz w:val="24"/>
          <w:szCs w:val="24"/>
        </w:rPr>
      </w:pPr>
    </w:p>
    <w:p w:rsidR="00102C60" w:rsidRPr="00D71E87" w:rsidRDefault="001605D4" w:rsidP="00102C60">
      <w:pPr>
        <w:pStyle w:val="20"/>
        <w:spacing w:line="302" w:lineRule="exact"/>
        <w:ind w:left="-567" w:firstLine="0"/>
        <w:jc w:val="center"/>
        <w:rPr>
          <w:b/>
          <w:bCs/>
          <w:sz w:val="24"/>
          <w:szCs w:val="24"/>
          <w:lang w:bidi="ru-RU"/>
        </w:rPr>
      </w:pPr>
      <w:bookmarkStart w:id="7" w:name="bookmark6"/>
      <w:r w:rsidRPr="001605D4">
        <w:rPr>
          <w:b/>
          <w:bCs/>
          <w:lang w:bidi="ru-RU"/>
        </w:rPr>
        <w:t>ИНОСТРАННЫЙ ЯЗЫК</w:t>
      </w:r>
      <w:r w:rsidR="00102C60" w:rsidRPr="001605D4">
        <w:rPr>
          <w:b/>
          <w:bCs/>
          <w:sz w:val="24"/>
          <w:szCs w:val="24"/>
          <w:lang w:bidi="ru-RU"/>
        </w:rPr>
        <w:t xml:space="preserve"> (английский)</w:t>
      </w:r>
      <w:bookmarkEnd w:id="7"/>
    </w:p>
    <w:p w:rsidR="00102C60" w:rsidRPr="00D71E87" w:rsidRDefault="00102C60" w:rsidP="00102C60">
      <w:pPr>
        <w:pStyle w:val="20"/>
        <w:spacing w:line="302" w:lineRule="exact"/>
        <w:ind w:left="-567" w:firstLine="0"/>
        <w:jc w:val="center"/>
        <w:rPr>
          <w:b/>
          <w:bCs/>
          <w:sz w:val="24"/>
          <w:szCs w:val="24"/>
          <w:lang w:bidi="ru-RU"/>
        </w:rPr>
      </w:pP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 xml:space="preserve">Основная </w:t>
      </w:r>
      <w:r w:rsidRPr="001605D4">
        <w:rPr>
          <w:b/>
          <w:bCs/>
          <w:i/>
          <w:iCs/>
          <w:sz w:val="24"/>
          <w:szCs w:val="24"/>
          <w:u w:val="single"/>
          <w:lang w:bidi="ru-RU"/>
        </w:rPr>
        <w:t>цель</w:t>
      </w:r>
      <w:r w:rsidRPr="001605D4">
        <w:rPr>
          <w:sz w:val="24"/>
          <w:szCs w:val="24"/>
          <w:lang w:bidi="ru-RU"/>
        </w:rPr>
        <w:t xml:space="preserve"> изучения иностранных языков в школе — формирование у</w:t>
      </w:r>
      <w:r w:rsidRPr="001605D4">
        <w:rPr>
          <w:sz w:val="24"/>
          <w:szCs w:val="24"/>
          <w:lang w:bidi="ru-RU"/>
        </w:rPr>
        <w:br/>
        <w:t>школьников иноязычной коммуникативной компетенции, т. е. способности и готовности</w:t>
      </w:r>
      <w:r w:rsidRPr="001605D4">
        <w:rPr>
          <w:sz w:val="24"/>
          <w:szCs w:val="24"/>
          <w:lang w:bidi="ru-RU"/>
        </w:rPr>
        <w:br/>
        <w:t>осуществлять иноязычное межличностное и межкультурное общение е носителями</w:t>
      </w:r>
      <w:r w:rsidRPr="001605D4">
        <w:rPr>
          <w:sz w:val="24"/>
          <w:szCs w:val="24"/>
          <w:lang w:bidi="ru-RU"/>
        </w:rPr>
        <w:br/>
        <w:t>языка.</w:t>
      </w: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b/>
          <w:bCs/>
          <w:sz w:val="24"/>
          <w:szCs w:val="24"/>
          <w:u w:val="single"/>
          <w:lang w:bidi="ru-RU"/>
        </w:rPr>
      </w:pPr>
      <w:bookmarkStart w:id="8" w:name="bookmark7"/>
      <w:r w:rsidRPr="001605D4">
        <w:rPr>
          <w:b/>
          <w:bCs/>
          <w:sz w:val="24"/>
          <w:szCs w:val="24"/>
          <w:u w:val="single"/>
          <w:lang w:bidi="ru-RU"/>
        </w:rPr>
        <w:t>Содержание</w:t>
      </w:r>
      <w:bookmarkEnd w:id="8"/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Диалоги разного характера: этикетный, диалог-расспрос</w:t>
      </w: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b/>
          <w:bCs/>
          <w:sz w:val="24"/>
          <w:szCs w:val="24"/>
          <w:u w:val="single"/>
          <w:lang w:bidi="ru-RU"/>
        </w:rPr>
      </w:pPr>
      <w:r w:rsidRPr="001605D4">
        <w:rPr>
          <w:b/>
          <w:bCs/>
          <w:sz w:val="24"/>
          <w:szCs w:val="24"/>
          <w:u w:val="single"/>
          <w:lang w:bidi="ru-RU"/>
        </w:rPr>
        <w:t>Монологическая речь</w:t>
      </w:r>
    </w:p>
    <w:p w:rsidR="00102C60" w:rsidRPr="00D71E87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Основные коммуникативные типы речи</w:t>
      </w:r>
      <w:r w:rsidR="00B00EDE">
        <w:rPr>
          <w:sz w:val="24"/>
          <w:szCs w:val="24"/>
          <w:lang w:bidi="ru-RU"/>
        </w:rPr>
        <w:t>: описание, сообщение, рассказ.</w:t>
      </w:r>
      <w:r w:rsidRPr="001605D4">
        <w:rPr>
          <w:sz w:val="24"/>
          <w:szCs w:val="24"/>
          <w:lang w:bidi="ru-RU"/>
        </w:rPr>
        <w:br/>
      </w:r>
      <w:r w:rsidRPr="00D71E87">
        <w:rPr>
          <w:sz w:val="24"/>
          <w:szCs w:val="24"/>
          <w:lang w:bidi="ru-RU"/>
        </w:rPr>
        <w:t>Изложение прочитанного, прослушанного, увиденного.</w:t>
      </w:r>
    </w:p>
    <w:p w:rsidR="00102C60" w:rsidRPr="00D71E87" w:rsidRDefault="00102C60" w:rsidP="00102C60">
      <w:pPr>
        <w:pStyle w:val="20"/>
        <w:spacing w:line="302" w:lineRule="exact"/>
        <w:ind w:left="-567" w:firstLine="567"/>
        <w:rPr>
          <w:b/>
          <w:bCs/>
          <w:sz w:val="24"/>
          <w:szCs w:val="24"/>
          <w:u w:val="single"/>
          <w:lang w:bidi="ru-RU"/>
        </w:rPr>
      </w:pPr>
      <w:r w:rsidRPr="00D71E87">
        <w:rPr>
          <w:b/>
          <w:bCs/>
          <w:sz w:val="24"/>
          <w:szCs w:val="24"/>
          <w:u w:val="single"/>
          <w:lang w:bidi="ru-RU"/>
        </w:rPr>
        <w:t>Понимание воспринимаемого на слух (</w:t>
      </w:r>
      <w:proofErr w:type="spellStart"/>
      <w:r w:rsidRPr="00D71E87">
        <w:rPr>
          <w:b/>
          <w:bCs/>
          <w:sz w:val="24"/>
          <w:szCs w:val="24"/>
          <w:u w:val="single"/>
          <w:lang w:bidi="ru-RU"/>
        </w:rPr>
        <w:t>аудирование</w:t>
      </w:r>
      <w:proofErr w:type="spellEnd"/>
      <w:r w:rsidRPr="00D71E87">
        <w:rPr>
          <w:b/>
          <w:bCs/>
          <w:sz w:val="24"/>
          <w:szCs w:val="24"/>
          <w:u w:val="single"/>
          <w:lang w:bidi="ru-RU"/>
        </w:rPr>
        <w:t>)</w:t>
      </w: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Понимание с разной степенью глубины и точности высказывания собеседника, а</w:t>
      </w:r>
      <w:r w:rsidRPr="001605D4">
        <w:rPr>
          <w:sz w:val="24"/>
          <w:szCs w:val="24"/>
          <w:lang w:bidi="ru-RU"/>
        </w:rPr>
        <w:br/>
        <w:t>также содержания аутентичных аудио- и видеотекстов различных жанров и стилей.</w:t>
      </w: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b/>
          <w:bCs/>
          <w:sz w:val="24"/>
          <w:szCs w:val="24"/>
          <w:u w:val="single"/>
          <w:lang w:bidi="ru-RU"/>
        </w:rPr>
      </w:pPr>
      <w:r w:rsidRPr="001605D4">
        <w:rPr>
          <w:b/>
          <w:bCs/>
          <w:sz w:val="24"/>
          <w:szCs w:val="24"/>
          <w:u w:val="single"/>
          <w:lang w:bidi="ru-RU"/>
        </w:rPr>
        <w:t>Чтение</w:t>
      </w: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Основные виды чтения: ознакомительное (с пониманием основного содержания</w:t>
      </w:r>
      <w:r w:rsidRPr="001605D4">
        <w:rPr>
          <w:sz w:val="24"/>
          <w:szCs w:val="24"/>
          <w:lang w:bidi="ru-RU"/>
        </w:rPr>
        <w:br/>
        <w:t>прочитанного), изучающее (с относительно полным пониманием содержания</w:t>
      </w:r>
      <w:r w:rsidRPr="001605D4">
        <w:rPr>
          <w:sz w:val="24"/>
          <w:szCs w:val="24"/>
          <w:lang w:bidi="ru-RU"/>
        </w:rPr>
        <w:br/>
        <w:t>прочитанного), просмотровое/поисковое (с выборочным пониманием содержания</w:t>
      </w:r>
      <w:r w:rsidRPr="001605D4">
        <w:rPr>
          <w:sz w:val="24"/>
          <w:szCs w:val="24"/>
          <w:lang w:bidi="ru-RU"/>
        </w:rPr>
        <w:br/>
        <w:t>прочитанного).</w:t>
      </w:r>
    </w:p>
    <w:p w:rsidR="00102C60" w:rsidRPr="00D71E87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 xml:space="preserve">Буквы алфавита английского языка, основные буквосочетания. </w:t>
      </w:r>
      <w:r w:rsidRPr="00D71E87">
        <w:rPr>
          <w:sz w:val="24"/>
          <w:szCs w:val="24"/>
          <w:lang w:bidi="ru-RU"/>
        </w:rPr>
        <w:t>Правила чтения и</w:t>
      </w:r>
      <w:r w:rsidRPr="00D71E87">
        <w:rPr>
          <w:sz w:val="24"/>
          <w:szCs w:val="24"/>
          <w:lang w:bidi="ru-RU"/>
        </w:rPr>
        <w:br/>
        <w:t>правописания.</w:t>
      </w: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b/>
          <w:bCs/>
          <w:sz w:val="24"/>
          <w:szCs w:val="24"/>
          <w:u w:val="single"/>
          <w:lang w:bidi="ru-RU"/>
        </w:rPr>
      </w:pPr>
      <w:bookmarkStart w:id="9" w:name="bookmark8"/>
      <w:r w:rsidRPr="001605D4">
        <w:rPr>
          <w:b/>
          <w:bCs/>
          <w:sz w:val="24"/>
          <w:szCs w:val="24"/>
          <w:u w:val="single"/>
          <w:lang w:bidi="ru-RU"/>
        </w:rPr>
        <w:t>Фонетическая сторона речи</w:t>
      </w:r>
      <w:bookmarkEnd w:id="9"/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Адекватное произношение и различение на слух всех звуков и звукосочетаний</w:t>
      </w:r>
      <w:r w:rsidRPr="001605D4">
        <w:rPr>
          <w:sz w:val="24"/>
          <w:szCs w:val="24"/>
          <w:lang w:bidi="ru-RU"/>
        </w:rPr>
        <w:br/>
        <w:t>изучаемого языка. Соблюдение ударения в словах и фразах, ритмико-интонационных</w:t>
      </w:r>
      <w:r w:rsidRPr="001605D4">
        <w:rPr>
          <w:sz w:val="24"/>
          <w:szCs w:val="24"/>
          <w:lang w:bidi="ru-RU"/>
        </w:rPr>
        <w:br/>
        <w:t>особенностей различных типов предложений.</w:t>
      </w: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b/>
          <w:bCs/>
          <w:sz w:val="24"/>
          <w:szCs w:val="24"/>
          <w:u w:val="single"/>
          <w:lang w:bidi="ru-RU"/>
        </w:rPr>
      </w:pPr>
      <w:r w:rsidRPr="001605D4">
        <w:rPr>
          <w:b/>
          <w:bCs/>
          <w:sz w:val="24"/>
          <w:szCs w:val="24"/>
          <w:u w:val="single"/>
          <w:lang w:bidi="ru-RU"/>
        </w:rPr>
        <w:t>Лексическая сторона речи</w:t>
      </w: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Распознавание и употребление в речи лексических единиц в рамках выделенной</w:t>
      </w:r>
      <w:r w:rsidRPr="001605D4">
        <w:rPr>
          <w:sz w:val="24"/>
          <w:szCs w:val="24"/>
          <w:lang w:bidi="ru-RU"/>
        </w:rPr>
        <w:br/>
        <w:t>тематики: слов, словосочетаний, реплик-клише речевого этикета.</w:t>
      </w: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b/>
          <w:bCs/>
          <w:sz w:val="24"/>
          <w:szCs w:val="24"/>
          <w:u w:val="single"/>
          <w:lang w:bidi="ru-RU"/>
        </w:rPr>
      </w:pPr>
      <w:r w:rsidRPr="001605D4">
        <w:rPr>
          <w:b/>
          <w:bCs/>
          <w:sz w:val="24"/>
          <w:szCs w:val="24"/>
          <w:u w:val="single"/>
          <w:lang w:bidi="ru-RU"/>
        </w:rPr>
        <w:t>Грамматическая сторона речи</w:t>
      </w: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Распознавание и употребление в речи основных морфологических форм и</w:t>
      </w:r>
      <w:r w:rsidRPr="001605D4">
        <w:rPr>
          <w:sz w:val="24"/>
          <w:szCs w:val="24"/>
          <w:lang w:bidi="ru-RU"/>
        </w:rPr>
        <w:br/>
        <w:t>синтаксических конструкций английского языка.</w:t>
      </w: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b/>
          <w:bCs/>
          <w:sz w:val="24"/>
          <w:szCs w:val="24"/>
          <w:u w:val="single"/>
          <w:lang w:bidi="ru-RU"/>
        </w:rPr>
      </w:pPr>
      <w:r w:rsidRPr="001605D4">
        <w:rPr>
          <w:b/>
          <w:bCs/>
          <w:sz w:val="24"/>
          <w:szCs w:val="24"/>
          <w:u w:val="single"/>
          <w:lang w:bidi="ru-RU"/>
        </w:rPr>
        <w:t>Социокультурный аспект</w:t>
      </w:r>
    </w:p>
    <w:p w:rsidR="00102C60" w:rsidRPr="00D71E87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Национально-культурные особенности речевого/неречевого поведения в своей</w:t>
      </w:r>
      <w:r w:rsidRPr="001605D4">
        <w:rPr>
          <w:sz w:val="24"/>
          <w:szCs w:val="24"/>
          <w:lang w:bidi="ru-RU"/>
        </w:rPr>
        <w:br/>
        <w:t>стране и в странах изучаемого языка в различных ситуациях формального и</w:t>
      </w:r>
      <w:r w:rsidRPr="001605D4">
        <w:rPr>
          <w:sz w:val="24"/>
          <w:szCs w:val="24"/>
          <w:lang w:bidi="ru-RU"/>
        </w:rPr>
        <w:br/>
        <w:t>неформального межличностного и межкультурного общения. Употребительная фоновая</w:t>
      </w:r>
      <w:r w:rsidRPr="001605D4">
        <w:rPr>
          <w:sz w:val="24"/>
          <w:szCs w:val="24"/>
          <w:lang w:bidi="ru-RU"/>
        </w:rPr>
        <w:br/>
        <w:t>лексика и реалии страны изучаемого языка.</w:t>
      </w:r>
    </w:p>
    <w:p w:rsidR="00102C60" w:rsidRPr="001605D4" w:rsidRDefault="00102C60" w:rsidP="00102C60">
      <w:pPr>
        <w:pStyle w:val="20"/>
        <w:ind w:left="-567" w:firstLine="567"/>
        <w:rPr>
          <w:b/>
          <w:bCs/>
          <w:sz w:val="24"/>
          <w:szCs w:val="24"/>
          <w:u w:val="single"/>
          <w:lang w:bidi="ru-RU"/>
        </w:rPr>
      </w:pPr>
      <w:bookmarkStart w:id="10" w:name="bookmark9"/>
      <w:r w:rsidRPr="001605D4">
        <w:rPr>
          <w:b/>
          <w:bCs/>
          <w:sz w:val="24"/>
          <w:szCs w:val="24"/>
          <w:u w:val="single"/>
          <w:lang w:bidi="ru-RU"/>
        </w:rPr>
        <w:t>Учебно-познавательные умения</w:t>
      </w:r>
      <w:bookmarkEnd w:id="10"/>
    </w:p>
    <w:p w:rsidR="00102C60" w:rsidRPr="00D71E87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  <w:proofErr w:type="spellStart"/>
      <w:r w:rsidRPr="001605D4">
        <w:rPr>
          <w:sz w:val="24"/>
          <w:szCs w:val="24"/>
          <w:lang w:bidi="ru-RU"/>
        </w:rPr>
        <w:t>Общеучебные</w:t>
      </w:r>
      <w:proofErr w:type="spellEnd"/>
      <w:r w:rsidRPr="001605D4">
        <w:rPr>
          <w:sz w:val="24"/>
          <w:szCs w:val="24"/>
          <w:lang w:bidi="ru-RU"/>
        </w:rPr>
        <w:t xml:space="preserve"> умения: использование справочной литературы. Навыки работы с</w:t>
      </w:r>
      <w:r w:rsidRPr="001605D4">
        <w:rPr>
          <w:sz w:val="24"/>
          <w:szCs w:val="24"/>
          <w:lang w:bidi="ru-RU"/>
        </w:rPr>
        <w:br/>
        <w:t>информацией: фиксация содержания, поиск и выделение нужной информации,</w:t>
      </w:r>
      <w:r w:rsidRPr="001605D4">
        <w:rPr>
          <w:sz w:val="24"/>
          <w:szCs w:val="24"/>
          <w:lang w:bidi="ru-RU"/>
        </w:rPr>
        <w:br/>
        <w:t>обобщение.</w:t>
      </w:r>
    </w:p>
    <w:p w:rsidR="00102C60" w:rsidRPr="00D71E87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102C60" w:rsidRPr="00D71E87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102C60" w:rsidRPr="00D71E87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102C60" w:rsidRPr="00D71E87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102C60" w:rsidRPr="00D71E87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102C60" w:rsidRPr="00D71E87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102C60" w:rsidRPr="00D71E87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1605D4" w:rsidRDefault="001605D4" w:rsidP="001605D4">
      <w:pPr>
        <w:pStyle w:val="20"/>
        <w:spacing w:line="302" w:lineRule="exact"/>
        <w:ind w:firstLine="0"/>
        <w:rPr>
          <w:sz w:val="24"/>
          <w:szCs w:val="24"/>
          <w:lang w:bidi="ru-RU"/>
        </w:rPr>
      </w:pPr>
      <w:bookmarkStart w:id="11" w:name="bookmark10"/>
    </w:p>
    <w:bookmarkEnd w:id="11"/>
    <w:p w:rsidR="00102C60" w:rsidRPr="00D71E87" w:rsidRDefault="001605D4" w:rsidP="001605D4">
      <w:pPr>
        <w:pStyle w:val="20"/>
        <w:spacing w:line="302" w:lineRule="exact"/>
        <w:ind w:firstLine="0"/>
        <w:jc w:val="center"/>
        <w:rPr>
          <w:b/>
          <w:bCs/>
          <w:lang w:bidi="ru-RU"/>
        </w:rPr>
      </w:pPr>
      <w:r w:rsidRPr="001605D4">
        <w:rPr>
          <w:b/>
          <w:bCs/>
          <w:lang w:bidi="ru-RU"/>
        </w:rPr>
        <w:t>ЛИТЕРАТУРНОЕ ЧТЕНИЕ</w:t>
      </w:r>
    </w:p>
    <w:p w:rsidR="00102C60" w:rsidRPr="00D71E87" w:rsidRDefault="00102C60" w:rsidP="00102C60">
      <w:pPr>
        <w:pStyle w:val="20"/>
        <w:spacing w:line="302" w:lineRule="exact"/>
        <w:ind w:left="-567" w:firstLine="0"/>
        <w:jc w:val="center"/>
        <w:rPr>
          <w:b/>
          <w:bCs/>
          <w:sz w:val="24"/>
          <w:szCs w:val="24"/>
          <w:lang w:bidi="ru-RU"/>
        </w:rPr>
      </w:pP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  <w:r w:rsidRPr="001605D4">
        <w:rPr>
          <w:b/>
          <w:bCs/>
          <w:i/>
          <w:iCs/>
          <w:sz w:val="24"/>
          <w:szCs w:val="24"/>
          <w:u w:val="single"/>
          <w:lang w:bidi="ru-RU"/>
        </w:rPr>
        <w:t>Цель</w:t>
      </w:r>
      <w:r w:rsidRPr="001605D4">
        <w:rPr>
          <w:sz w:val="24"/>
          <w:szCs w:val="24"/>
          <w:lang w:bidi="ru-RU"/>
        </w:rPr>
        <w:t xml:space="preserve"> преподавания — воспитание эстетически развитого и мыслящего в</w:t>
      </w:r>
      <w:r w:rsidRPr="001605D4">
        <w:rPr>
          <w:sz w:val="24"/>
          <w:szCs w:val="24"/>
          <w:lang w:bidi="ru-RU"/>
        </w:rPr>
        <w:br/>
        <w:t>категориях культуры читателя, способного самостоятельно понимать и оценивать</w:t>
      </w:r>
      <w:r w:rsidRPr="001605D4">
        <w:rPr>
          <w:sz w:val="24"/>
          <w:szCs w:val="24"/>
          <w:lang w:bidi="ru-RU"/>
        </w:rPr>
        <w:br/>
        <w:t>произведение как художественный образ мира, созданный автором.</w:t>
      </w: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b/>
          <w:bCs/>
          <w:sz w:val="24"/>
          <w:szCs w:val="24"/>
          <w:u w:val="single"/>
          <w:lang w:bidi="ru-RU"/>
        </w:rPr>
      </w:pPr>
      <w:bookmarkStart w:id="12" w:name="bookmark11"/>
      <w:r w:rsidRPr="001605D4">
        <w:rPr>
          <w:b/>
          <w:bCs/>
          <w:sz w:val="24"/>
          <w:szCs w:val="24"/>
          <w:u w:val="single"/>
          <w:lang w:bidi="ru-RU"/>
        </w:rPr>
        <w:t>Содержание</w:t>
      </w:r>
      <w:bookmarkEnd w:id="12"/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Структура и объем школьного курса предусматривают получение сведений по</w:t>
      </w:r>
      <w:r w:rsidRPr="001605D4">
        <w:rPr>
          <w:sz w:val="24"/>
          <w:szCs w:val="24"/>
          <w:lang w:bidi="ru-RU"/>
        </w:rPr>
        <w:br/>
        <w:t>теории и истории литературы.</w:t>
      </w: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Основы анализа художественного произведения; анализ читательского</w:t>
      </w:r>
      <w:r w:rsidRPr="001605D4">
        <w:rPr>
          <w:sz w:val="24"/>
          <w:szCs w:val="24"/>
          <w:lang w:bidi="ru-RU"/>
        </w:rPr>
        <w:br/>
        <w:t>впечатления; анализ одного произведения; сравнительный анализ; анализ произведения</w:t>
      </w:r>
      <w:r w:rsidRPr="001605D4">
        <w:rPr>
          <w:sz w:val="24"/>
          <w:szCs w:val="24"/>
          <w:lang w:bidi="ru-RU"/>
        </w:rPr>
        <w:br/>
        <w:t>в контексте творчества писателя.</w:t>
      </w: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Базовые литературоведческие понятия и термины:</w:t>
      </w:r>
    </w:p>
    <w:p w:rsidR="00102C60" w:rsidRPr="001605D4" w:rsidRDefault="00102C60" w:rsidP="00102C60">
      <w:pPr>
        <w:pStyle w:val="20"/>
        <w:numPr>
          <w:ilvl w:val="0"/>
          <w:numId w:val="3"/>
        </w:numPr>
        <w:spacing w:line="302" w:lineRule="exact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произведение, текст;</w:t>
      </w:r>
    </w:p>
    <w:p w:rsidR="00102C60" w:rsidRPr="001605D4" w:rsidRDefault="00102C60" w:rsidP="00102C60">
      <w:pPr>
        <w:pStyle w:val="20"/>
        <w:numPr>
          <w:ilvl w:val="0"/>
          <w:numId w:val="3"/>
        </w:numPr>
        <w:spacing w:line="302" w:lineRule="exact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литературный язык, стиль;</w:t>
      </w:r>
    </w:p>
    <w:p w:rsidR="00102C60" w:rsidRPr="001605D4" w:rsidRDefault="00102C60" w:rsidP="00102C60">
      <w:pPr>
        <w:pStyle w:val="20"/>
        <w:numPr>
          <w:ilvl w:val="0"/>
          <w:numId w:val="3"/>
        </w:numPr>
        <w:spacing w:line="302" w:lineRule="exact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жанры литературы;</w:t>
      </w:r>
    </w:p>
    <w:p w:rsidR="00102C60" w:rsidRPr="001605D4" w:rsidRDefault="00102C60" w:rsidP="00102C60">
      <w:pPr>
        <w:pStyle w:val="20"/>
        <w:numPr>
          <w:ilvl w:val="0"/>
          <w:numId w:val="3"/>
        </w:numPr>
        <w:spacing w:line="302" w:lineRule="exact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содержание и форма;</w:t>
      </w:r>
    </w:p>
    <w:p w:rsidR="00102C60" w:rsidRPr="001605D4" w:rsidRDefault="00102C60" w:rsidP="00102C60">
      <w:pPr>
        <w:pStyle w:val="20"/>
        <w:numPr>
          <w:ilvl w:val="0"/>
          <w:numId w:val="3"/>
        </w:numPr>
        <w:spacing w:line="302" w:lineRule="exact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композиция;</w:t>
      </w:r>
    </w:p>
    <w:p w:rsidR="00102C60" w:rsidRPr="001605D4" w:rsidRDefault="00102C60" w:rsidP="00102C60">
      <w:pPr>
        <w:pStyle w:val="20"/>
        <w:numPr>
          <w:ilvl w:val="0"/>
          <w:numId w:val="3"/>
        </w:numPr>
        <w:spacing w:line="302" w:lineRule="exact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тема;</w:t>
      </w:r>
    </w:p>
    <w:p w:rsidR="00102C60" w:rsidRPr="001605D4" w:rsidRDefault="00102C60" w:rsidP="00102C60">
      <w:pPr>
        <w:pStyle w:val="20"/>
        <w:numPr>
          <w:ilvl w:val="0"/>
          <w:numId w:val="3"/>
        </w:numPr>
        <w:spacing w:line="302" w:lineRule="exact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сюжет;</w:t>
      </w:r>
    </w:p>
    <w:p w:rsidR="00102C60" w:rsidRPr="001605D4" w:rsidRDefault="00102C60" w:rsidP="00102C60">
      <w:pPr>
        <w:pStyle w:val="20"/>
        <w:numPr>
          <w:ilvl w:val="0"/>
          <w:numId w:val="3"/>
        </w:numPr>
        <w:spacing w:line="302" w:lineRule="exact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автор, повествователь, герой, лирический герой;</w:t>
      </w:r>
    </w:p>
    <w:p w:rsidR="00102C60" w:rsidRPr="001605D4" w:rsidRDefault="00102C60" w:rsidP="00102C60">
      <w:pPr>
        <w:pStyle w:val="20"/>
        <w:numPr>
          <w:ilvl w:val="0"/>
          <w:numId w:val="3"/>
        </w:numPr>
        <w:spacing w:line="302" w:lineRule="exact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образ, система образов;</w:t>
      </w:r>
    </w:p>
    <w:p w:rsidR="00102C60" w:rsidRPr="001605D4" w:rsidRDefault="00102C60" w:rsidP="00102C60">
      <w:pPr>
        <w:pStyle w:val="20"/>
        <w:numPr>
          <w:ilvl w:val="0"/>
          <w:numId w:val="3"/>
        </w:numPr>
        <w:spacing w:line="302" w:lineRule="exact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художественная речь, диалог, монолог;</w:t>
      </w:r>
    </w:p>
    <w:p w:rsidR="00102C60" w:rsidRPr="001605D4" w:rsidRDefault="00102C60" w:rsidP="00102C60">
      <w:pPr>
        <w:pStyle w:val="20"/>
        <w:numPr>
          <w:ilvl w:val="0"/>
          <w:numId w:val="3"/>
        </w:numPr>
        <w:spacing w:line="302" w:lineRule="exact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тропы: метафора, сравнение, эпитет, олицетворение, сатира, юмор, ирония;</w:t>
      </w:r>
    </w:p>
    <w:p w:rsidR="00102C60" w:rsidRPr="001605D4" w:rsidRDefault="00102C60" w:rsidP="00102C60">
      <w:pPr>
        <w:pStyle w:val="20"/>
        <w:numPr>
          <w:ilvl w:val="0"/>
          <w:numId w:val="3"/>
        </w:numPr>
        <w:spacing w:line="302" w:lineRule="exact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стих и проза;</w:t>
      </w:r>
    </w:p>
    <w:p w:rsidR="00102C60" w:rsidRPr="001605D4" w:rsidRDefault="00102C60" w:rsidP="00102C60">
      <w:pPr>
        <w:pStyle w:val="20"/>
        <w:numPr>
          <w:ilvl w:val="0"/>
          <w:numId w:val="3"/>
        </w:numPr>
        <w:spacing w:line="302" w:lineRule="exact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строфа, ритм, рифма;</w:t>
      </w:r>
    </w:p>
    <w:p w:rsidR="00102C60" w:rsidRPr="001605D4" w:rsidRDefault="00102C60" w:rsidP="00102C60">
      <w:pPr>
        <w:pStyle w:val="20"/>
        <w:numPr>
          <w:ilvl w:val="0"/>
          <w:numId w:val="3"/>
        </w:numPr>
        <w:spacing w:line="302" w:lineRule="exact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художественная деталь (портрет, пейзаж, интерьер).</w:t>
      </w: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Взаимодействие литературы и мифа, литературы и фольклора.</w:t>
      </w: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Влияние и взаимодействие литератур разных народов. Переводы художественных</w:t>
      </w:r>
      <w:r w:rsidRPr="001605D4">
        <w:rPr>
          <w:sz w:val="24"/>
          <w:szCs w:val="24"/>
          <w:lang w:bidi="ru-RU"/>
        </w:rPr>
        <w:br/>
        <w:t>произведений.</w:t>
      </w: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Жизнь и творчество крупнейших русских писателей.</w:t>
      </w:r>
    </w:p>
    <w:p w:rsidR="00102C60" w:rsidRPr="00D71E87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Анализ программных произведений отечественной литературы и фольклора.</w:t>
      </w:r>
    </w:p>
    <w:p w:rsidR="00102C60" w:rsidRPr="00D71E87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102C60" w:rsidRPr="00D71E87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102C60" w:rsidRPr="00D71E87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102C60" w:rsidRPr="00D71E87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102C60" w:rsidRPr="00D71E87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102C60" w:rsidRPr="00D71E87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102C60" w:rsidRPr="00D71E87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102C60" w:rsidRPr="00D71E87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102C60" w:rsidRPr="00D71E87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102C60" w:rsidRPr="00D71E87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102C60" w:rsidRPr="00D71E87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102C60" w:rsidRPr="00D71E87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102C60" w:rsidRPr="00D71E87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102C60" w:rsidRPr="00D71E87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102C60" w:rsidRPr="00D71E87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102C60" w:rsidRPr="00D71E87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102C60" w:rsidRPr="00D71E87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102C60" w:rsidRPr="00D71E87" w:rsidRDefault="001605D4" w:rsidP="00102C60">
      <w:pPr>
        <w:pStyle w:val="20"/>
        <w:spacing w:line="302" w:lineRule="exact"/>
        <w:ind w:left="-567" w:firstLine="0"/>
        <w:jc w:val="center"/>
        <w:rPr>
          <w:b/>
          <w:bCs/>
          <w:lang w:bidi="ru-RU"/>
        </w:rPr>
      </w:pPr>
      <w:r w:rsidRPr="001605D4">
        <w:rPr>
          <w:b/>
          <w:bCs/>
          <w:lang w:bidi="ru-RU"/>
        </w:rPr>
        <w:t>МАТЕМАТИКА</w:t>
      </w:r>
    </w:p>
    <w:p w:rsidR="00102C60" w:rsidRPr="00D71E87" w:rsidRDefault="00102C60" w:rsidP="00102C60">
      <w:pPr>
        <w:pStyle w:val="20"/>
        <w:spacing w:line="302" w:lineRule="exact"/>
        <w:ind w:left="-567" w:firstLine="0"/>
        <w:jc w:val="center"/>
        <w:rPr>
          <w:b/>
          <w:bCs/>
          <w:sz w:val="24"/>
          <w:szCs w:val="24"/>
          <w:lang w:bidi="ru-RU"/>
        </w:rPr>
      </w:pP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b/>
          <w:bCs/>
          <w:sz w:val="24"/>
          <w:szCs w:val="24"/>
          <w:u w:val="single"/>
          <w:lang w:bidi="ru-RU"/>
        </w:rPr>
      </w:pPr>
      <w:bookmarkStart w:id="13" w:name="bookmark13"/>
      <w:r w:rsidRPr="001605D4">
        <w:rPr>
          <w:b/>
          <w:bCs/>
          <w:sz w:val="24"/>
          <w:szCs w:val="24"/>
          <w:u w:val="single"/>
          <w:lang w:bidi="ru-RU"/>
        </w:rPr>
        <w:t>Содержание</w:t>
      </w:r>
      <w:bookmarkEnd w:id="13"/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Арифметика. Обыкновенные дроби, операции над ними.</w:t>
      </w: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Измерение величин. Метрические системы единиц. Измерение отрезков.</w:t>
      </w: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Алгебра. Числовое значение буквенного выражения.</w:t>
      </w: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Уравнения, неравенства. Решение уравнений.</w:t>
      </w: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Составление уравнений, неравенств по условиям задач. Решение текстовых задач</w:t>
      </w:r>
      <w:r w:rsidRPr="001605D4">
        <w:rPr>
          <w:sz w:val="24"/>
          <w:szCs w:val="24"/>
          <w:lang w:bidi="ru-RU"/>
        </w:rPr>
        <w:br/>
        <w:t>алгебраическим методом.</w:t>
      </w: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 xml:space="preserve">Геометрия. Геометрические фигуры на плоскости и в пространстве. </w:t>
      </w:r>
      <w:proofErr w:type="gramStart"/>
      <w:r w:rsidRPr="001605D4">
        <w:rPr>
          <w:sz w:val="24"/>
          <w:szCs w:val="24"/>
          <w:lang w:bidi="ru-RU"/>
        </w:rPr>
        <w:t>Отрезок,</w:t>
      </w:r>
      <w:r w:rsidRPr="001605D4">
        <w:rPr>
          <w:sz w:val="24"/>
          <w:szCs w:val="24"/>
          <w:lang w:bidi="ru-RU"/>
        </w:rPr>
        <w:br/>
        <w:t>прямая</w:t>
      </w:r>
      <w:proofErr w:type="gramEnd"/>
      <w:r w:rsidRPr="001605D4">
        <w:rPr>
          <w:sz w:val="24"/>
          <w:szCs w:val="24"/>
          <w:lang w:bidi="ru-RU"/>
        </w:rPr>
        <w:t>, угол, треугольники, четырехугольники, многоугольники, окружность,</w:t>
      </w:r>
      <w:r w:rsidRPr="001605D4">
        <w:rPr>
          <w:sz w:val="24"/>
          <w:szCs w:val="24"/>
          <w:lang w:bidi="ru-RU"/>
        </w:rPr>
        <w:br/>
        <w:t>многогранники, шар; их основные свойства. Взаимное расположение фигур.</w:t>
      </w: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Прямоугольный треугольник.</w:t>
      </w: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val="en-US" w:bidi="ru-RU"/>
        </w:rPr>
      </w:pPr>
      <w:r w:rsidRPr="001605D4">
        <w:rPr>
          <w:sz w:val="24"/>
          <w:szCs w:val="24"/>
          <w:lang w:bidi="ru-RU"/>
        </w:rPr>
        <w:t>Движение.</w:t>
      </w: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 xml:space="preserve">Геометрические фигуры на плоскости и в пространстве. Отрезок, прямая, </w:t>
      </w:r>
      <w:proofErr w:type="gramStart"/>
      <w:r w:rsidRPr="001605D4">
        <w:rPr>
          <w:sz w:val="24"/>
          <w:szCs w:val="24"/>
          <w:lang w:bidi="ru-RU"/>
        </w:rPr>
        <w:t>угол,</w:t>
      </w:r>
      <w:r w:rsidRPr="001605D4">
        <w:rPr>
          <w:sz w:val="24"/>
          <w:szCs w:val="24"/>
          <w:lang w:bidi="ru-RU"/>
        </w:rPr>
        <w:br/>
        <w:t>треугольники</w:t>
      </w:r>
      <w:proofErr w:type="gramEnd"/>
      <w:r w:rsidRPr="001605D4">
        <w:rPr>
          <w:sz w:val="24"/>
          <w:szCs w:val="24"/>
          <w:lang w:bidi="ru-RU"/>
        </w:rPr>
        <w:t>, четырехугольники, многоугольники, окружность, многогранники, шар;</w:t>
      </w:r>
      <w:r w:rsidRPr="001605D4">
        <w:rPr>
          <w:sz w:val="24"/>
          <w:szCs w:val="24"/>
          <w:lang w:bidi="ru-RU"/>
        </w:rPr>
        <w:br/>
        <w:t>их основные свойства. Взаимное расположение фигур.</w:t>
      </w: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Геометрические величины и измерения. Длина отрезка. Понятие площади и</w:t>
      </w:r>
      <w:r w:rsidRPr="001605D4">
        <w:rPr>
          <w:sz w:val="24"/>
          <w:szCs w:val="24"/>
          <w:lang w:bidi="ru-RU"/>
        </w:rPr>
        <w:br/>
        <w:t>объема. Основные формулы для вычисления площадей и объемов.</w:t>
      </w:r>
    </w:p>
    <w:p w:rsidR="00102C60" w:rsidRPr="00D71E87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Представление данных, их числовые характеристики. Таблицы и диаграммы.</w:t>
      </w:r>
      <w:r w:rsidRPr="001605D4">
        <w:rPr>
          <w:sz w:val="24"/>
          <w:szCs w:val="24"/>
          <w:lang w:bidi="ru-RU"/>
        </w:rPr>
        <w:br/>
        <w:t>Случайный выбор. Интерпретация статистических данных и их характеристик.</w:t>
      </w:r>
      <w:r w:rsidRPr="001605D4">
        <w:rPr>
          <w:sz w:val="24"/>
          <w:szCs w:val="24"/>
          <w:lang w:bidi="ru-RU"/>
        </w:rPr>
        <w:br/>
        <w:t>Случайные события и вероятность. Перебор вариантов и элементы комбинаторики.</w:t>
      </w:r>
    </w:p>
    <w:p w:rsidR="00102C60" w:rsidRPr="00D71E87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102C60" w:rsidRPr="00D71E87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102C60" w:rsidRPr="00D71E87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102C60" w:rsidRPr="00D71E87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102C60" w:rsidRPr="00D71E87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102C60" w:rsidRPr="00D71E87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102C60" w:rsidRPr="00D71E87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102C60" w:rsidRPr="00D71E87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102C60" w:rsidRPr="00D71E87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102C60" w:rsidRPr="00D71E87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102C60" w:rsidRPr="00D71E87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102C60" w:rsidRPr="00D71E87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102C60" w:rsidRPr="00D71E87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102C60" w:rsidRPr="00D71E87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102C60" w:rsidRPr="00D71E87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102C60" w:rsidRPr="00D71E87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102C60" w:rsidRPr="00D71E87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102C60" w:rsidRPr="00D71E87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102C60" w:rsidRPr="00D71E87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102C60" w:rsidRPr="00D71E87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102C60" w:rsidRPr="00D71E87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102C60" w:rsidRPr="00D71E87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102C60" w:rsidRPr="00D71E87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102C60" w:rsidRPr="00D71E87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102C60" w:rsidRPr="00D71E87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102C60" w:rsidRPr="00D71E87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102C60" w:rsidRPr="00D71E87" w:rsidRDefault="001605D4" w:rsidP="00102C60">
      <w:pPr>
        <w:pStyle w:val="20"/>
        <w:spacing w:line="302" w:lineRule="exact"/>
        <w:ind w:left="-567" w:firstLine="0"/>
        <w:jc w:val="center"/>
        <w:rPr>
          <w:b/>
          <w:bCs/>
          <w:lang w:bidi="ru-RU"/>
        </w:rPr>
      </w:pPr>
      <w:r w:rsidRPr="001605D4">
        <w:rPr>
          <w:b/>
          <w:bCs/>
          <w:lang w:bidi="ru-RU"/>
        </w:rPr>
        <w:t>ОКРУЖАЮЩИЙ МИР</w:t>
      </w:r>
    </w:p>
    <w:p w:rsidR="00102C60" w:rsidRPr="00D71E87" w:rsidRDefault="00102C60" w:rsidP="00102C60">
      <w:pPr>
        <w:pStyle w:val="20"/>
        <w:spacing w:line="302" w:lineRule="exact"/>
        <w:ind w:left="-567" w:firstLine="0"/>
        <w:jc w:val="center"/>
        <w:rPr>
          <w:b/>
          <w:bCs/>
          <w:sz w:val="24"/>
          <w:szCs w:val="24"/>
          <w:lang w:bidi="ru-RU"/>
        </w:rPr>
      </w:pP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b/>
          <w:bCs/>
          <w:sz w:val="24"/>
          <w:szCs w:val="24"/>
          <w:u w:val="single"/>
          <w:lang w:bidi="ru-RU"/>
        </w:rPr>
      </w:pPr>
      <w:bookmarkStart w:id="14" w:name="bookmark15"/>
      <w:r w:rsidRPr="001605D4">
        <w:rPr>
          <w:b/>
          <w:bCs/>
          <w:sz w:val="24"/>
          <w:szCs w:val="24"/>
          <w:u w:val="single"/>
          <w:lang w:bidi="ru-RU"/>
        </w:rPr>
        <w:t>Содержание</w:t>
      </w:r>
      <w:bookmarkEnd w:id="14"/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b/>
          <w:bCs/>
          <w:i/>
          <w:sz w:val="24"/>
          <w:szCs w:val="24"/>
          <w:lang w:bidi="ru-RU"/>
        </w:rPr>
      </w:pPr>
      <w:r w:rsidRPr="001605D4">
        <w:rPr>
          <w:b/>
          <w:bCs/>
          <w:i/>
          <w:sz w:val="24"/>
          <w:szCs w:val="24"/>
          <w:lang w:bidi="ru-RU"/>
        </w:rPr>
        <w:t>Вещество и энергия</w:t>
      </w: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b/>
          <w:bCs/>
          <w:i/>
          <w:sz w:val="24"/>
          <w:szCs w:val="24"/>
          <w:lang w:bidi="ru-RU"/>
        </w:rPr>
      </w:pPr>
      <w:r w:rsidRPr="001605D4">
        <w:rPr>
          <w:b/>
          <w:bCs/>
          <w:i/>
          <w:sz w:val="24"/>
          <w:szCs w:val="24"/>
          <w:lang w:bidi="ru-RU"/>
        </w:rPr>
        <w:t>Оболочка планеты, охваченная жизнью</w:t>
      </w: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Вещество и энергия</w:t>
      </w: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Тела естественные и искусственные. Вещество. Молекулы. Чистые вещества,</w:t>
      </w:r>
      <w:r w:rsidRPr="001605D4">
        <w:rPr>
          <w:sz w:val="24"/>
          <w:szCs w:val="24"/>
          <w:lang w:bidi="ru-RU"/>
        </w:rPr>
        <w:br/>
        <w:t>смеси. Три состояния вещества: твердые тела, жидкости и газы, расположение в них</w:t>
      </w:r>
      <w:r w:rsidRPr="001605D4">
        <w:rPr>
          <w:sz w:val="24"/>
          <w:szCs w:val="24"/>
          <w:lang w:bidi="ru-RU"/>
        </w:rPr>
        <w:br/>
        <w:t>частиц. Превращение веществ.</w:t>
      </w: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Энергия. Многообразие проявлений энергии. Превращение энергии на примере</w:t>
      </w:r>
      <w:r w:rsidRPr="001605D4">
        <w:rPr>
          <w:sz w:val="24"/>
          <w:szCs w:val="24"/>
          <w:lang w:bidi="ru-RU"/>
        </w:rPr>
        <w:br/>
        <w:t>быта людей. Неистребимость энергии. Превращение энергии и выделение тепла.</w:t>
      </w: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Оболочка планеты, охваченная жизнью</w:t>
      </w: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Воздушная, водная и каменная оболочки Земли. Распространение живых</w:t>
      </w:r>
      <w:r w:rsidRPr="001605D4">
        <w:rPr>
          <w:sz w:val="24"/>
          <w:szCs w:val="24"/>
          <w:lang w:bidi="ru-RU"/>
        </w:rPr>
        <w:br/>
        <w:t>организмов.</w:t>
      </w: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Участники круговорота веществ.</w:t>
      </w: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Поток веществ, идущий через живой организм (питание, дыхание). Обмен</w:t>
      </w:r>
      <w:r w:rsidRPr="001605D4">
        <w:rPr>
          <w:sz w:val="24"/>
          <w:szCs w:val="24"/>
          <w:lang w:bidi="ru-RU"/>
        </w:rPr>
        <w:br/>
        <w:t xml:space="preserve">веществ. Использование поглощенных веществ для жизни, рост, </w:t>
      </w:r>
      <w:proofErr w:type="gramStart"/>
      <w:r w:rsidRPr="001605D4">
        <w:rPr>
          <w:sz w:val="24"/>
          <w:szCs w:val="24"/>
          <w:lang w:bidi="ru-RU"/>
        </w:rPr>
        <w:t>самообновление,</w:t>
      </w:r>
      <w:r w:rsidRPr="001605D4">
        <w:rPr>
          <w:sz w:val="24"/>
          <w:szCs w:val="24"/>
          <w:lang w:bidi="ru-RU"/>
        </w:rPr>
        <w:br/>
        <w:t>размножение</w:t>
      </w:r>
      <w:proofErr w:type="gramEnd"/>
      <w:r w:rsidRPr="001605D4">
        <w:rPr>
          <w:sz w:val="24"/>
          <w:szCs w:val="24"/>
          <w:lang w:bidi="ru-RU"/>
        </w:rPr>
        <w:t>. Горение и дыхание.</w:t>
      </w: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Роль Солнца как источника энергии. Запасание энергии Солнца живыми</w:t>
      </w:r>
      <w:r w:rsidRPr="001605D4">
        <w:rPr>
          <w:sz w:val="24"/>
          <w:szCs w:val="24"/>
          <w:lang w:bidi="ru-RU"/>
        </w:rPr>
        <w:br/>
        <w:t>организмами.</w:t>
      </w: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Экологическая система</w:t>
      </w: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Большой круговорот в биосфере. Сообщество. Живые и неживые компоненты</w:t>
      </w:r>
      <w:r w:rsidRPr="001605D4">
        <w:rPr>
          <w:sz w:val="24"/>
          <w:szCs w:val="24"/>
          <w:lang w:bidi="ru-RU"/>
        </w:rPr>
        <w:br/>
        <w:t>экосистемы. Цени питания. Почва. Плодородие почв.</w:t>
      </w: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Экосистема озера. Болото. Экосистема луга. Экосистема леса.</w:t>
      </w: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Лесные грибы и бактерии и их роль в замыкании круговорота веществ.</w:t>
      </w: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Роль воды и ветра в разрушении гор. смывании почвы. Роль жизни в сохранении</w:t>
      </w:r>
      <w:r w:rsidRPr="001605D4">
        <w:rPr>
          <w:sz w:val="24"/>
          <w:szCs w:val="24"/>
          <w:lang w:bidi="ru-RU"/>
        </w:rPr>
        <w:br/>
        <w:t>живой оболочки. Смена экосистем и восстановление замкнутого круговорота веществ.</w:t>
      </w: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Поле - искусственная экологическая система. Аквариум - маленькая</w:t>
      </w:r>
      <w:r w:rsidRPr="001605D4">
        <w:rPr>
          <w:sz w:val="24"/>
          <w:szCs w:val="24"/>
          <w:lang w:bidi="ru-RU"/>
        </w:rPr>
        <w:br/>
        <w:t>искусственная экосистема.</w:t>
      </w: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Живые участники круговорота веществ.</w:t>
      </w: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Растения и их роль на Земле. Разнообразие растений.</w:t>
      </w: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Животные и их роль на Земле. Простейшие животные. Развитие насекомых. Раки,</w:t>
      </w:r>
      <w:r w:rsidRPr="001605D4">
        <w:rPr>
          <w:sz w:val="24"/>
          <w:szCs w:val="24"/>
          <w:lang w:bidi="ru-RU"/>
        </w:rPr>
        <w:br/>
        <w:t>пауки и их особенности. Многообразие рыб. Пресмыкающиеся - сухопутные животные</w:t>
      </w:r>
      <w:r w:rsidRPr="001605D4">
        <w:rPr>
          <w:sz w:val="24"/>
          <w:szCs w:val="24"/>
          <w:lang w:bidi="ru-RU"/>
        </w:rPr>
        <w:br/>
        <w:t>с непостоянной температурой тела. Звери и птицы - животные с постоянной</w:t>
      </w:r>
      <w:r w:rsidRPr="001605D4">
        <w:rPr>
          <w:sz w:val="24"/>
          <w:szCs w:val="24"/>
          <w:lang w:bidi="ru-RU"/>
        </w:rPr>
        <w:br/>
        <w:t>температурой тела. Птицы и их приспособления к полету. Перо. Перелетные и оседлые</w:t>
      </w:r>
      <w:r w:rsidRPr="001605D4">
        <w:rPr>
          <w:sz w:val="24"/>
          <w:szCs w:val="24"/>
          <w:lang w:bidi="ru-RU"/>
        </w:rPr>
        <w:br/>
        <w:t>птицы. Звери. Шерсть. Забота о потомстве у зверей и птиц. Мозг и органы чувств.</w:t>
      </w: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Осторожное обращение с дикими животными. Правила поведения с домашними</w:t>
      </w:r>
      <w:r w:rsidRPr="001605D4">
        <w:rPr>
          <w:sz w:val="24"/>
          <w:szCs w:val="24"/>
          <w:lang w:bidi="ru-RU"/>
        </w:rPr>
        <w:br/>
        <w:t>животными.</w:t>
      </w: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Грибы - разрушители древесины. Грибница. Дрожжи и их роль в изготовлении</w:t>
      </w:r>
      <w:r w:rsidRPr="001605D4">
        <w:rPr>
          <w:sz w:val="24"/>
          <w:szCs w:val="24"/>
          <w:lang w:bidi="ru-RU"/>
        </w:rPr>
        <w:br/>
        <w:t>хлеба. Съедобные и ядовитые, губчатые и пластинчатые грибы. Содружество гриба и</w:t>
      </w:r>
      <w:r w:rsidRPr="001605D4">
        <w:rPr>
          <w:sz w:val="24"/>
          <w:szCs w:val="24"/>
          <w:lang w:bidi="ru-RU"/>
        </w:rPr>
        <w:br/>
        <w:t>дерева. Лишайники.</w:t>
      </w: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Бактерии - универсальные разрушители веществ.</w:t>
      </w:r>
    </w:p>
    <w:p w:rsidR="001605D4" w:rsidRPr="00D71E87" w:rsidRDefault="001605D4" w:rsidP="001605D4">
      <w:pPr>
        <w:pStyle w:val="20"/>
        <w:ind w:left="-567" w:firstLine="567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Использование людьми круговорота для своих нужд. Разрушение круговорота</w:t>
      </w:r>
      <w:r w:rsidRPr="001605D4">
        <w:rPr>
          <w:sz w:val="24"/>
          <w:szCs w:val="24"/>
          <w:lang w:bidi="ru-RU"/>
        </w:rPr>
        <w:br/>
        <w:t>веществ и угроза благосостоянию людей. Заповедники и национальные парки.</w:t>
      </w:r>
    </w:p>
    <w:p w:rsidR="001605D4" w:rsidRPr="00D71E87" w:rsidRDefault="001605D4" w:rsidP="001605D4">
      <w:pPr>
        <w:pStyle w:val="20"/>
        <w:ind w:left="-567" w:firstLine="567"/>
        <w:rPr>
          <w:sz w:val="24"/>
          <w:szCs w:val="24"/>
          <w:lang w:bidi="ru-RU"/>
        </w:rPr>
      </w:pPr>
    </w:p>
    <w:p w:rsidR="001605D4" w:rsidRPr="00D71E87" w:rsidRDefault="001605D4" w:rsidP="001605D4">
      <w:pPr>
        <w:pStyle w:val="20"/>
        <w:ind w:left="-567" w:firstLine="567"/>
        <w:rPr>
          <w:sz w:val="24"/>
          <w:szCs w:val="24"/>
          <w:lang w:bidi="ru-RU"/>
        </w:rPr>
      </w:pPr>
    </w:p>
    <w:p w:rsidR="001605D4" w:rsidRPr="00D71E87" w:rsidRDefault="001605D4" w:rsidP="001605D4">
      <w:pPr>
        <w:pStyle w:val="20"/>
        <w:ind w:left="-567" w:firstLine="567"/>
        <w:rPr>
          <w:sz w:val="24"/>
          <w:szCs w:val="24"/>
          <w:lang w:bidi="ru-RU"/>
        </w:rPr>
      </w:pPr>
    </w:p>
    <w:p w:rsidR="001605D4" w:rsidRPr="00D71E87" w:rsidRDefault="001605D4" w:rsidP="001605D4">
      <w:pPr>
        <w:pStyle w:val="20"/>
        <w:ind w:left="-567" w:firstLine="567"/>
        <w:rPr>
          <w:sz w:val="24"/>
          <w:szCs w:val="24"/>
          <w:lang w:bidi="ru-RU"/>
        </w:rPr>
      </w:pPr>
    </w:p>
    <w:p w:rsidR="001605D4" w:rsidRPr="001605D4" w:rsidRDefault="001605D4" w:rsidP="001605D4">
      <w:pPr>
        <w:pStyle w:val="20"/>
        <w:spacing w:line="302" w:lineRule="exact"/>
        <w:ind w:left="-567" w:firstLine="0"/>
        <w:jc w:val="center"/>
        <w:rPr>
          <w:b/>
          <w:bCs/>
          <w:lang w:bidi="ru-RU"/>
        </w:rPr>
      </w:pPr>
      <w:bookmarkStart w:id="15" w:name="bookmark16"/>
      <w:r w:rsidRPr="001605D4">
        <w:rPr>
          <w:b/>
          <w:bCs/>
          <w:lang w:bidi="ru-RU"/>
        </w:rPr>
        <w:t>ОСНОВЫ РЕЛИГИОЗНЫХ КУЛЬТУР И СВЕТСКОЙ ЭТИКИ (ОРКСЕ)</w:t>
      </w:r>
      <w:bookmarkEnd w:id="15"/>
    </w:p>
    <w:p w:rsidR="001605D4" w:rsidRPr="001605D4" w:rsidRDefault="001605D4" w:rsidP="001605D4">
      <w:pPr>
        <w:pStyle w:val="20"/>
        <w:spacing w:line="302" w:lineRule="exact"/>
        <w:ind w:left="-567" w:firstLine="0"/>
        <w:jc w:val="center"/>
        <w:rPr>
          <w:b/>
          <w:bCs/>
          <w:sz w:val="24"/>
          <w:szCs w:val="24"/>
          <w:lang w:bidi="ru-RU"/>
        </w:rPr>
      </w:pPr>
    </w:p>
    <w:p w:rsidR="001605D4" w:rsidRPr="001605D4" w:rsidRDefault="001605D4" w:rsidP="001605D4">
      <w:pPr>
        <w:pStyle w:val="20"/>
        <w:spacing w:line="302" w:lineRule="exact"/>
        <w:ind w:left="-567" w:firstLine="567"/>
        <w:rPr>
          <w:sz w:val="24"/>
          <w:szCs w:val="24"/>
          <w:lang w:val="en-US" w:bidi="ru-RU"/>
        </w:rPr>
      </w:pPr>
      <w:r w:rsidRPr="001605D4">
        <w:rPr>
          <w:b/>
          <w:bCs/>
          <w:i/>
          <w:iCs/>
          <w:sz w:val="24"/>
          <w:szCs w:val="24"/>
          <w:u w:val="single"/>
          <w:lang w:bidi="ru-RU"/>
        </w:rPr>
        <w:t>Цели</w:t>
      </w:r>
      <w:r w:rsidRPr="001605D4">
        <w:rPr>
          <w:sz w:val="24"/>
          <w:szCs w:val="24"/>
          <w:lang w:bidi="ru-RU"/>
        </w:rPr>
        <w:t xml:space="preserve"> изучения:</w:t>
      </w:r>
    </w:p>
    <w:p w:rsidR="001605D4" w:rsidRPr="001605D4" w:rsidRDefault="001605D4" w:rsidP="001605D4">
      <w:pPr>
        <w:pStyle w:val="20"/>
        <w:spacing w:line="302" w:lineRule="exact"/>
        <w:ind w:left="-567" w:firstLine="567"/>
        <w:rPr>
          <w:sz w:val="24"/>
          <w:szCs w:val="24"/>
          <w:lang w:val="en-US" w:bidi="ru-RU"/>
        </w:rPr>
      </w:pPr>
    </w:p>
    <w:p w:rsidR="001605D4" w:rsidRPr="001605D4" w:rsidRDefault="001605D4" w:rsidP="001605D4">
      <w:pPr>
        <w:pStyle w:val="20"/>
        <w:numPr>
          <w:ilvl w:val="0"/>
          <w:numId w:val="4"/>
        </w:numPr>
        <w:spacing w:line="302" w:lineRule="exact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развитие представлений о значении нравственных норм и ценностей для</w:t>
      </w:r>
      <w:r w:rsidRPr="001605D4">
        <w:rPr>
          <w:sz w:val="24"/>
          <w:szCs w:val="24"/>
          <w:lang w:bidi="ru-RU"/>
        </w:rPr>
        <w:br/>
        <w:t>достойной жизни личности, семьи и общества;</w:t>
      </w:r>
    </w:p>
    <w:p w:rsidR="001605D4" w:rsidRPr="001605D4" w:rsidRDefault="001605D4" w:rsidP="001605D4">
      <w:pPr>
        <w:pStyle w:val="20"/>
        <w:numPr>
          <w:ilvl w:val="0"/>
          <w:numId w:val="4"/>
        </w:numPr>
        <w:spacing w:line="302" w:lineRule="exact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формирование готовности к нравственному самосовершенствованию,</w:t>
      </w:r>
      <w:r w:rsidRPr="001605D4">
        <w:rPr>
          <w:sz w:val="24"/>
          <w:szCs w:val="24"/>
          <w:lang w:bidi="ru-RU"/>
        </w:rPr>
        <w:br/>
        <w:t>духовному саморазвитию;</w:t>
      </w:r>
    </w:p>
    <w:p w:rsidR="001605D4" w:rsidRPr="001605D4" w:rsidRDefault="001605D4" w:rsidP="001605D4">
      <w:pPr>
        <w:pStyle w:val="20"/>
        <w:numPr>
          <w:ilvl w:val="0"/>
          <w:numId w:val="4"/>
        </w:numPr>
        <w:spacing w:line="302" w:lineRule="exact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знакомство с основными нормами светской и религиозной морали,</w:t>
      </w:r>
      <w:r w:rsidRPr="001605D4">
        <w:rPr>
          <w:sz w:val="24"/>
          <w:szCs w:val="24"/>
          <w:lang w:bidi="ru-RU"/>
        </w:rPr>
        <w:br/>
        <w:t>понимание их значения в выстраивании конструктивных отношений в</w:t>
      </w:r>
      <w:r w:rsidRPr="001605D4">
        <w:rPr>
          <w:sz w:val="24"/>
          <w:szCs w:val="24"/>
          <w:lang w:bidi="ru-RU"/>
        </w:rPr>
        <w:br/>
        <w:t>семье и обществе;</w:t>
      </w:r>
    </w:p>
    <w:p w:rsidR="001605D4" w:rsidRPr="001605D4" w:rsidRDefault="001605D4" w:rsidP="001605D4">
      <w:pPr>
        <w:pStyle w:val="20"/>
        <w:numPr>
          <w:ilvl w:val="0"/>
          <w:numId w:val="4"/>
        </w:numPr>
        <w:spacing w:line="302" w:lineRule="exact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формирование первоначальных представлений о светской этике, о</w:t>
      </w:r>
      <w:r w:rsidRPr="001605D4">
        <w:rPr>
          <w:sz w:val="24"/>
          <w:szCs w:val="24"/>
          <w:lang w:bidi="ru-RU"/>
        </w:rPr>
        <w:br/>
        <w:t>традиционных религиях, их роли в культуре, истории и современности</w:t>
      </w:r>
      <w:r w:rsidRPr="001605D4">
        <w:rPr>
          <w:sz w:val="24"/>
          <w:szCs w:val="24"/>
          <w:lang w:bidi="ru-RU"/>
        </w:rPr>
        <w:br/>
        <w:t>России, об исторической роли традиционных религий в становлении</w:t>
      </w:r>
      <w:r w:rsidRPr="001605D4">
        <w:rPr>
          <w:sz w:val="24"/>
          <w:szCs w:val="24"/>
          <w:lang w:bidi="ru-RU"/>
        </w:rPr>
        <w:br/>
        <w:t>российской государственности;</w:t>
      </w:r>
    </w:p>
    <w:p w:rsidR="001605D4" w:rsidRPr="001605D4" w:rsidRDefault="001605D4" w:rsidP="001605D4">
      <w:pPr>
        <w:pStyle w:val="20"/>
        <w:numPr>
          <w:ilvl w:val="0"/>
          <w:numId w:val="4"/>
        </w:numPr>
        <w:spacing w:line="302" w:lineRule="exact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осознание ценности человеческой жизни;</w:t>
      </w:r>
    </w:p>
    <w:p w:rsidR="001605D4" w:rsidRPr="001605D4" w:rsidRDefault="001605D4" w:rsidP="001605D4">
      <w:pPr>
        <w:pStyle w:val="20"/>
        <w:numPr>
          <w:ilvl w:val="0"/>
          <w:numId w:val="4"/>
        </w:numPr>
        <w:spacing w:line="302" w:lineRule="exact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воспитание нравственности, основанной на свободе совести и</w:t>
      </w:r>
      <w:r w:rsidRPr="001605D4">
        <w:rPr>
          <w:sz w:val="24"/>
          <w:szCs w:val="24"/>
          <w:lang w:bidi="ru-RU"/>
        </w:rPr>
        <w:br/>
        <w:t>вероисповедания, духовных традициях народов России;</w:t>
      </w:r>
    </w:p>
    <w:p w:rsidR="001605D4" w:rsidRPr="001605D4" w:rsidRDefault="001605D4" w:rsidP="001605D4">
      <w:pPr>
        <w:pStyle w:val="20"/>
        <w:numPr>
          <w:ilvl w:val="0"/>
          <w:numId w:val="4"/>
        </w:numPr>
        <w:spacing w:line="302" w:lineRule="exact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становление внутренней установки личности поступать согласно своей</w:t>
      </w:r>
      <w:r w:rsidRPr="001605D4">
        <w:rPr>
          <w:sz w:val="24"/>
          <w:szCs w:val="24"/>
          <w:lang w:bidi="ru-RU"/>
        </w:rPr>
        <w:br/>
        <w:t>совести.</w:t>
      </w:r>
    </w:p>
    <w:p w:rsidR="001605D4" w:rsidRPr="001605D4" w:rsidRDefault="001605D4" w:rsidP="001605D4">
      <w:pPr>
        <w:pStyle w:val="20"/>
        <w:numPr>
          <w:ilvl w:val="0"/>
          <w:numId w:val="4"/>
        </w:numPr>
        <w:spacing w:line="302" w:lineRule="exact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Изучение разделов:</w:t>
      </w:r>
    </w:p>
    <w:p w:rsidR="001605D4" w:rsidRPr="001605D4" w:rsidRDefault="001605D4" w:rsidP="001605D4">
      <w:pPr>
        <w:pStyle w:val="20"/>
        <w:numPr>
          <w:ilvl w:val="0"/>
          <w:numId w:val="4"/>
        </w:numPr>
        <w:spacing w:line="302" w:lineRule="exact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нравственность и общечеловеческие ценности;</w:t>
      </w:r>
    </w:p>
    <w:p w:rsidR="001605D4" w:rsidRPr="001605D4" w:rsidRDefault="001605D4" w:rsidP="001605D4">
      <w:pPr>
        <w:pStyle w:val="20"/>
        <w:numPr>
          <w:ilvl w:val="0"/>
          <w:numId w:val="4"/>
        </w:numPr>
        <w:spacing w:line="302" w:lineRule="exact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основы мужского и женского поведения;</w:t>
      </w:r>
    </w:p>
    <w:p w:rsidR="001605D4" w:rsidRPr="001605D4" w:rsidRDefault="001605D4" w:rsidP="001605D4">
      <w:pPr>
        <w:pStyle w:val="20"/>
        <w:numPr>
          <w:ilvl w:val="0"/>
          <w:numId w:val="4"/>
        </w:numPr>
        <w:spacing w:line="302" w:lineRule="exact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кодекс чести, толерантность, интеллигентность;</w:t>
      </w:r>
    </w:p>
    <w:p w:rsidR="001605D4" w:rsidRPr="001605D4" w:rsidRDefault="001605D4" w:rsidP="001605D4">
      <w:pPr>
        <w:pStyle w:val="20"/>
        <w:numPr>
          <w:ilvl w:val="0"/>
          <w:numId w:val="4"/>
        </w:numPr>
        <w:spacing w:line="302" w:lineRule="exact"/>
        <w:rPr>
          <w:sz w:val="24"/>
          <w:szCs w:val="24"/>
          <w:lang w:bidi="ru-RU"/>
        </w:rPr>
      </w:pPr>
      <w:r w:rsidRPr="001605D4">
        <w:rPr>
          <w:sz w:val="24"/>
          <w:szCs w:val="24"/>
          <w:lang w:bidi="ru-RU"/>
        </w:rPr>
        <w:t>патриотизм (многоликая Родина, малая родина)</w:t>
      </w: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102C60" w:rsidRPr="001605D4" w:rsidRDefault="00102C60" w:rsidP="00102C60">
      <w:pPr>
        <w:pStyle w:val="20"/>
        <w:spacing w:line="302" w:lineRule="exact"/>
        <w:ind w:left="-567" w:firstLine="567"/>
        <w:rPr>
          <w:sz w:val="24"/>
          <w:szCs w:val="24"/>
          <w:lang w:bidi="ru-RU"/>
        </w:rPr>
      </w:pPr>
    </w:p>
    <w:p w:rsidR="00102C60" w:rsidRPr="001605D4" w:rsidRDefault="00102C60" w:rsidP="00102C60">
      <w:pPr>
        <w:pStyle w:val="20"/>
        <w:shd w:val="clear" w:color="auto" w:fill="auto"/>
        <w:spacing w:line="302" w:lineRule="exact"/>
        <w:ind w:left="-567" w:firstLine="567"/>
        <w:rPr>
          <w:sz w:val="24"/>
          <w:szCs w:val="24"/>
        </w:rPr>
      </w:pPr>
    </w:p>
    <w:p w:rsidR="0092577E" w:rsidRPr="001605D4" w:rsidRDefault="0092577E">
      <w:pPr>
        <w:rPr>
          <w:rFonts w:ascii="Times New Roman" w:hAnsi="Times New Roman" w:cs="Times New Roman"/>
          <w:sz w:val="24"/>
          <w:szCs w:val="24"/>
        </w:rPr>
      </w:pPr>
    </w:p>
    <w:sectPr w:rsidR="0092577E" w:rsidRPr="001605D4" w:rsidSect="00925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05DEE"/>
    <w:multiLevelType w:val="multilevel"/>
    <w:tmpl w:val="765AC2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947B41"/>
    <w:multiLevelType w:val="hybridMultilevel"/>
    <w:tmpl w:val="7A66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290D3C"/>
    <w:multiLevelType w:val="hybridMultilevel"/>
    <w:tmpl w:val="B57CC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D901D3"/>
    <w:multiLevelType w:val="multilevel"/>
    <w:tmpl w:val="257446E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2C60"/>
    <w:rsid w:val="000E318F"/>
    <w:rsid w:val="00102C60"/>
    <w:rsid w:val="00124161"/>
    <w:rsid w:val="001605D4"/>
    <w:rsid w:val="0092577E"/>
    <w:rsid w:val="00B00EDE"/>
    <w:rsid w:val="00B65F58"/>
    <w:rsid w:val="00C42AC8"/>
    <w:rsid w:val="00D71E87"/>
    <w:rsid w:val="00D75181"/>
    <w:rsid w:val="00E1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E6492-832C-40A0-9023-310CC7D9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102C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"/>
    <w:basedOn w:val="1"/>
    <w:rsid w:val="00102C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11pt1pt">
    <w:name w:val="Заголовок №1 + 11 pt;Не полужирный;Малые прописные;Интервал 1 pt"/>
    <w:basedOn w:val="1"/>
    <w:rsid w:val="00102C6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2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02C6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;Курсив"/>
    <w:basedOn w:val="2"/>
    <w:rsid w:val="00102C6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02C60"/>
    <w:pPr>
      <w:widowControl w:val="0"/>
      <w:shd w:val="clear" w:color="auto" w:fill="FFFFFF"/>
      <w:spacing w:after="0" w:line="299" w:lineRule="exact"/>
      <w:ind w:hanging="3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2018-02-06T06:43:00Z</dcterms:created>
  <dcterms:modified xsi:type="dcterms:W3CDTF">2018-06-03T19:58:00Z</dcterms:modified>
</cp:coreProperties>
</file>